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E0F" w:rsidRDefault="006F5E0F"/>
    <w:p w:rsidR="003D3EC0" w:rsidRDefault="00E40844">
      <w:r>
        <w:t xml:space="preserve"> </w:t>
      </w:r>
      <w:r w:rsidR="0063007F">
        <w:t xml:space="preserve">   </w:t>
      </w:r>
    </w:p>
    <w:p w:rsidR="006165FB" w:rsidRDefault="003D3EC0" w:rsidP="006165FB">
      <w:pPr>
        <w:jc w:val="center"/>
        <w:rPr>
          <w:sz w:val="32"/>
        </w:rPr>
      </w:pPr>
      <w:r>
        <w:rPr>
          <w:sz w:val="32"/>
        </w:rPr>
        <w:t xml:space="preserve"> </w:t>
      </w:r>
    </w:p>
    <w:p w:rsidR="006165FB" w:rsidRPr="00F47485" w:rsidRDefault="00DF71B7" w:rsidP="00F47485">
      <w:pPr>
        <w:rPr>
          <w:rFonts w:ascii="AR CENA" w:hAnsi="AR CENA"/>
          <w:sz w:val="82"/>
          <w:szCs w:val="96"/>
        </w:rPr>
      </w:pPr>
      <w:r>
        <w:rPr>
          <w:sz w:val="32"/>
        </w:rPr>
        <w:t xml:space="preserve">                                </w:t>
      </w:r>
      <w:r w:rsidR="00063FD1">
        <w:rPr>
          <w:rFonts w:ascii="AR CENA" w:hAnsi="AR CENA"/>
          <w:sz w:val="82"/>
          <w:szCs w:val="96"/>
        </w:rPr>
        <w:t xml:space="preserve">  </w:t>
      </w:r>
      <w:r w:rsidR="006165FB" w:rsidRPr="00F47485">
        <w:rPr>
          <w:rFonts w:ascii="AR CENA" w:hAnsi="AR CENA"/>
          <w:sz w:val="82"/>
          <w:szCs w:val="96"/>
        </w:rPr>
        <w:t xml:space="preserve">DOSSIER </w:t>
      </w:r>
    </w:p>
    <w:p w:rsidR="006165FB" w:rsidRPr="00F47485" w:rsidRDefault="006165FB" w:rsidP="006165FB">
      <w:pPr>
        <w:jc w:val="center"/>
        <w:rPr>
          <w:rFonts w:ascii="AR CENA" w:hAnsi="AR CENA"/>
          <w:sz w:val="82"/>
          <w:szCs w:val="96"/>
        </w:rPr>
      </w:pPr>
      <w:r w:rsidRPr="00F47485">
        <w:rPr>
          <w:rFonts w:ascii="AR CENA" w:hAnsi="AR CENA"/>
          <w:sz w:val="82"/>
          <w:szCs w:val="96"/>
        </w:rPr>
        <w:t>PARTENARIAT</w:t>
      </w:r>
    </w:p>
    <w:p w:rsidR="006165FB" w:rsidRDefault="00DF54E4" w:rsidP="006165FB">
      <w:pPr>
        <w:jc w:val="center"/>
        <w:rPr>
          <w:rFonts w:ascii="Arial" w:hAnsi="Arial" w:cs="Arial"/>
          <w:color w:val="000000"/>
          <w:sz w:val="28"/>
          <w:szCs w:val="28"/>
          <w:u w:val="single"/>
        </w:rPr>
      </w:pPr>
      <w:r>
        <w:rPr>
          <w:noProof/>
          <w:lang w:eastAsia="fr-FR"/>
        </w:rPr>
        <w:drawing>
          <wp:anchor distT="0" distB="0" distL="114300" distR="114300" simplePos="0" relativeHeight="251659264" behindDoc="1" locked="0" layoutInCell="1" allowOverlap="1" wp14:anchorId="78DC5D79" wp14:editId="38FAD19C">
            <wp:simplePos x="0" y="0"/>
            <wp:positionH relativeFrom="margin">
              <wp:align>center</wp:align>
            </wp:positionH>
            <wp:positionV relativeFrom="paragraph">
              <wp:posOffset>247429</wp:posOffset>
            </wp:positionV>
            <wp:extent cx="3145411" cy="2573518"/>
            <wp:effectExtent l="0" t="0" r="0" b="0"/>
            <wp:wrapNone/>
            <wp:docPr id="20" name="Image 20" descr="F:\Hand\COM\sponsor\LOGO_RSCC\LogoChampign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and\COM\sponsor\LOGO_RSCC\LogoChampigny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5411" cy="2573518"/>
                    </a:xfrm>
                    <a:prstGeom prst="rect">
                      <a:avLst/>
                    </a:prstGeom>
                    <a:noFill/>
                    <a:ln>
                      <a:noFill/>
                    </a:ln>
                  </pic:spPr>
                </pic:pic>
              </a:graphicData>
            </a:graphic>
          </wp:anchor>
        </w:drawing>
      </w:r>
    </w:p>
    <w:p w:rsidR="006165FB" w:rsidRDefault="006165FB" w:rsidP="006165FB">
      <w:pPr>
        <w:jc w:val="center"/>
        <w:rPr>
          <w:rFonts w:ascii="Arial" w:hAnsi="Arial" w:cs="Arial"/>
          <w:color w:val="000000"/>
          <w:sz w:val="28"/>
          <w:szCs w:val="28"/>
          <w:u w:val="single"/>
        </w:rPr>
      </w:pPr>
    </w:p>
    <w:p w:rsidR="006165FB" w:rsidRDefault="006165FB" w:rsidP="006165FB">
      <w:pPr>
        <w:ind w:left="1416" w:firstLine="708"/>
        <w:rPr>
          <w:rFonts w:ascii="Arial" w:hAnsi="Arial" w:cs="Arial"/>
          <w:color w:val="000000"/>
          <w:sz w:val="24"/>
          <w:szCs w:val="24"/>
          <w:u w:val="single"/>
        </w:rPr>
      </w:pPr>
    </w:p>
    <w:p w:rsidR="006165FB" w:rsidRDefault="006165FB" w:rsidP="006165FB">
      <w:pPr>
        <w:ind w:left="1416" w:firstLine="708"/>
        <w:rPr>
          <w:rFonts w:ascii="Arial" w:hAnsi="Arial" w:cs="Arial"/>
          <w:color w:val="000000"/>
          <w:sz w:val="24"/>
          <w:szCs w:val="24"/>
          <w:u w:val="single"/>
        </w:rPr>
      </w:pPr>
    </w:p>
    <w:p w:rsidR="000C6B3F" w:rsidRDefault="000C6B3F">
      <w:pPr>
        <w:rPr>
          <w:sz w:val="32"/>
        </w:rPr>
      </w:pPr>
    </w:p>
    <w:p w:rsidR="000C6B3F" w:rsidRPr="000C6B3F" w:rsidRDefault="000C6B3F" w:rsidP="000C6B3F">
      <w:pPr>
        <w:rPr>
          <w:sz w:val="32"/>
        </w:rPr>
      </w:pPr>
    </w:p>
    <w:p w:rsidR="000C6B3F" w:rsidRPr="000C6B3F" w:rsidRDefault="000C6B3F" w:rsidP="000C6B3F">
      <w:pPr>
        <w:rPr>
          <w:sz w:val="32"/>
        </w:rPr>
      </w:pPr>
    </w:p>
    <w:p w:rsidR="000C6B3F" w:rsidRPr="000C6B3F" w:rsidRDefault="000C6B3F" w:rsidP="000C6B3F">
      <w:pPr>
        <w:rPr>
          <w:sz w:val="32"/>
        </w:rPr>
      </w:pPr>
    </w:p>
    <w:p w:rsidR="000C6B3F" w:rsidRPr="000C6B3F" w:rsidRDefault="000C6B3F" w:rsidP="000C6B3F">
      <w:pPr>
        <w:rPr>
          <w:sz w:val="32"/>
        </w:rPr>
      </w:pPr>
    </w:p>
    <w:p w:rsidR="0082766C" w:rsidRDefault="0082766C" w:rsidP="0082766C">
      <w:pPr>
        <w:tabs>
          <w:tab w:val="left" w:pos="12523"/>
        </w:tabs>
        <w:rPr>
          <w:sz w:val="32"/>
        </w:rPr>
      </w:pPr>
    </w:p>
    <w:p w:rsidR="00DD7BC0" w:rsidRPr="0082766C" w:rsidRDefault="00DD7BC0" w:rsidP="0082766C">
      <w:pPr>
        <w:tabs>
          <w:tab w:val="left" w:pos="12523"/>
        </w:tabs>
        <w:rPr>
          <w:sz w:val="32"/>
        </w:rPr>
      </w:pPr>
      <w:r w:rsidRPr="002D5C6A">
        <w:rPr>
          <w:rFonts w:ascii="Arial" w:hAnsi="Arial" w:cs="Arial"/>
          <w:color w:val="000000"/>
          <w:sz w:val="24"/>
          <w:szCs w:val="24"/>
          <w:u w:val="single"/>
        </w:rPr>
        <w:t>Contact:</w:t>
      </w:r>
      <w:r w:rsidRPr="002D5C6A">
        <w:rPr>
          <w:rFonts w:ascii="Arial" w:hAnsi="Arial" w:cs="Arial"/>
          <w:color w:val="000000"/>
          <w:sz w:val="24"/>
          <w:szCs w:val="24"/>
        </w:rPr>
        <w:t xml:space="preserve"> </w:t>
      </w:r>
    </w:p>
    <w:p w:rsidR="00DD7BC0" w:rsidRPr="002D5C6A" w:rsidRDefault="00DD7BC0" w:rsidP="00DD7BC0">
      <w:pPr>
        <w:spacing w:after="0"/>
        <w:rPr>
          <w:rFonts w:ascii="Arial" w:hAnsi="Arial" w:cs="Arial"/>
          <w:color w:val="000000"/>
          <w:sz w:val="24"/>
          <w:szCs w:val="24"/>
        </w:rPr>
      </w:pPr>
      <w:r w:rsidRPr="002D5C6A">
        <w:rPr>
          <w:rFonts w:ascii="Arial" w:hAnsi="Arial" w:cs="Arial"/>
          <w:color w:val="000000"/>
          <w:sz w:val="24"/>
          <w:szCs w:val="24"/>
        </w:rPr>
        <w:t>Mr. RAKOTOMALALA Rado</w:t>
      </w:r>
    </w:p>
    <w:p w:rsidR="00DD7BC0" w:rsidRPr="002D5C6A" w:rsidRDefault="00DD7BC0" w:rsidP="00DD7BC0">
      <w:pPr>
        <w:spacing w:after="0"/>
        <w:rPr>
          <w:rFonts w:ascii="Arial" w:hAnsi="Arial" w:cs="Arial"/>
          <w:color w:val="000000"/>
          <w:sz w:val="24"/>
          <w:szCs w:val="24"/>
        </w:rPr>
      </w:pPr>
      <w:r w:rsidRPr="002D5C6A">
        <w:rPr>
          <w:rFonts w:ascii="Arial" w:hAnsi="Arial" w:cs="Arial"/>
          <w:color w:val="000000"/>
          <w:sz w:val="24"/>
          <w:szCs w:val="24"/>
        </w:rPr>
        <w:t>Tel: 06.24.98.34.54</w:t>
      </w:r>
    </w:p>
    <w:p w:rsidR="000C6B3F" w:rsidRDefault="00DD7BC0" w:rsidP="00DD7BC0">
      <w:pPr>
        <w:tabs>
          <w:tab w:val="left" w:pos="12523"/>
        </w:tabs>
        <w:rPr>
          <w:sz w:val="32"/>
        </w:rPr>
      </w:pPr>
      <w:r w:rsidRPr="00957436">
        <w:rPr>
          <w:rFonts w:ascii="Arial" w:hAnsi="Arial" w:cs="Arial"/>
          <w:color w:val="000000"/>
          <w:sz w:val="24"/>
          <w:szCs w:val="24"/>
        </w:rPr>
        <w:t xml:space="preserve">Mail: </w:t>
      </w:r>
      <w:hyperlink r:id="rId9" w:history="1">
        <w:r w:rsidRPr="00957436">
          <w:rPr>
            <w:rStyle w:val="Lienhypertexte"/>
            <w:rFonts w:ascii="Arial" w:hAnsi="Arial" w:cs="Arial"/>
            <w:sz w:val="24"/>
            <w:szCs w:val="24"/>
          </w:rPr>
          <w:t>rado.rakotomalala@allianz.fr</w:t>
        </w:r>
      </w:hyperlink>
    </w:p>
    <w:p w:rsidR="000C6B3F" w:rsidRDefault="000C6B3F" w:rsidP="000C6B3F">
      <w:pPr>
        <w:tabs>
          <w:tab w:val="left" w:pos="12523"/>
        </w:tabs>
        <w:rPr>
          <w:sz w:val="32"/>
        </w:rPr>
      </w:pPr>
    </w:p>
    <w:p w:rsidR="000C6B3F" w:rsidRDefault="000C6B3F" w:rsidP="000C6B3F">
      <w:pPr>
        <w:tabs>
          <w:tab w:val="left" w:pos="12523"/>
        </w:tabs>
        <w:rPr>
          <w:sz w:val="32"/>
        </w:rPr>
      </w:pPr>
    </w:p>
    <w:p w:rsidR="000C6B3F" w:rsidRDefault="000C6B3F" w:rsidP="000C6B3F">
      <w:pPr>
        <w:tabs>
          <w:tab w:val="left" w:pos="12523"/>
        </w:tabs>
        <w:rPr>
          <w:sz w:val="32"/>
        </w:rPr>
      </w:pPr>
    </w:p>
    <w:p w:rsidR="000C6B3F" w:rsidRDefault="000C6B3F" w:rsidP="000C6B3F">
      <w:pPr>
        <w:tabs>
          <w:tab w:val="left" w:pos="12523"/>
        </w:tabs>
        <w:rPr>
          <w:sz w:val="32"/>
        </w:rPr>
      </w:pPr>
    </w:p>
    <w:p w:rsidR="000C114B" w:rsidRDefault="000C114B" w:rsidP="00275656">
      <w:pPr>
        <w:tabs>
          <w:tab w:val="left" w:pos="12523"/>
        </w:tabs>
        <w:rPr>
          <w:rFonts w:ascii="Arial" w:hAnsi="Arial" w:cs="Arial"/>
          <w:noProof/>
          <w:color w:val="000000"/>
          <w:sz w:val="28"/>
          <w:szCs w:val="28"/>
          <w:lang w:eastAsia="fr-FR"/>
        </w:rPr>
      </w:pPr>
    </w:p>
    <w:p w:rsidR="00675876" w:rsidRDefault="000C114B" w:rsidP="001C6F79">
      <w:pPr>
        <w:tabs>
          <w:tab w:val="left" w:pos="12523"/>
        </w:tabs>
        <w:spacing w:after="0"/>
        <w:rPr>
          <w:rFonts w:ascii="Arial" w:hAnsi="Arial" w:cs="Arial"/>
          <w:noProof/>
          <w:color w:val="000000"/>
          <w:sz w:val="28"/>
          <w:szCs w:val="28"/>
          <w:lang w:eastAsia="fr-FR"/>
        </w:rPr>
      </w:pPr>
      <w:r>
        <w:rPr>
          <w:rFonts w:ascii="Arial" w:hAnsi="Arial" w:cs="Arial"/>
          <w:noProof/>
          <w:color w:val="000000"/>
          <w:sz w:val="28"/>
          <w:szCs w:val="28"/>
          <w:lang w:eastAsia="fr-FR"/>
        </w:rPr>
        <w:t xml:space="preserve">           </w:t>
      </w:r>
      <w:r w:rsidR="00675876">
        <w:rPr>
          <w:rFonts w:ascii="Arial" w:hAnsi="Arial" w:cs="Arial"/>
          <w:noProof/>
          <w:color w:val="000000"/>
          <w:sz w:val="28"/>
          <w:szCs w:val="28"/>
          <w:lang w:eastAsia="fr-FR"/>
        </w:rPr>
        <w:t xml:space="preserve">  -11 ans ( Équipe 1 ) </w:t>
      </w:r>
    </w:p>
    <w:p w:rsidR="00210CA8" w:rsidRDefault="00F70F27" w:rsidP="001C6F79">
      <w:pPr>
        <w:tabs>
          <w:tab w:val="left" w:pos="12523"/>
        </w:tabs>
        <w:spacing w:after="0"/>
        <w:rPr>
          <w:rFonts w:ascii="Arial" w:hAnsi="Arial" w:cs="Arial"/>
          <w:noProof/>
          <w:color w:val="000000"/>
          <w:sz w:val="28"/>
          <w:szCs w:val="28"/>
          <w:lang w:eastAsia="fr-FR"/>
        </w:rPr>
      </w:pPr>
      <w:r>
        <w:rPr>
          <w:rFonts w:ascii="Arial" w:hAnsi="Arial" w:cs="Arial"/>
          <w:noProof/>
          <w:color w:val="000000"/>
          <w:sz w:val="28"/>
          <w:szCs w:val="28"/>
          <w:lang w:eastAsia="fr-FR"/>
        </w:rPr>
        <w:drawing>
          <wp:anchor distT="0" distB="0" distL="114300" distR="114300" simplePos="0" relativeHeight="251660288" behindDoc="1" locked="0" layoutInCell="1" allowOverlap="1" wp14:anchorId="7A8D12E2" wp14:editId="111A51AE">
            <wp:simplePos x="0" y="0"/>
            <wp:positionH relativeFrom="column">
              <wp:posOffset>3124062</wp:posOffset>
            </wp:positionH>
            <wp:positionV relativeFrom="paragraph">
              <wp:posOffset>2125427</wp:posOffset>
            </wp:positionV>
            <wp:extent cx="3108960" cy="2018030"/>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2018030"/>
                    </a:xfrm>
                    <a:prstGeom prst="rect">
                      <a:avLst/>
                    </a:prstGeom>
                    <a:noFill/>
                  </pic:spPr>
                </pic:pic>
              </a:graphicData>
            </a:graphic>
          </wp:anchor>
        </w:drawing>
      </w:r>
      <w:r w:rsidR="00F47485">
        <w:rPr>
          <w:rFonts w:ascii="Arial" w:hAnsi="Arial" w:cs="Arial"/>
          <w:noProof/>
          <w:color w:val="000000"/>
          <w:sz w:val="28"/>
          <w:szCs w:val="28"/>
          <w:lang w:eastAsia="fr-FR"/>
        </w:rPr>
        <w:drawing>
          <wp:inline distT="0" distB="0" distL="0" distR="0" wp14:anchorId="39BC3124" wp14:editId="03B5FD03">
            <wp:extent cx="2971800" cy="1990090"/>
            <wp:effectExtent l="0" t="0" r="0" b="0"/>
            <wp:docPr id="16" name="Image 16" descr="08-06-2015 13-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06-2015 13-33-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990090"/>
                    </a:xfrm>
                    <a:prstGeom prst="rect">
                      <a:avLst/>
                    </a:prstGeom>
                    <a:noFill/>
                    <a:ln>
                      <a:noFill/>
                    </a:ln>
                  </pic:spPr>
                </pic:pic>
              </a:graphicData>
            </a:graphic>
          </wp:inline>
        </w:drawing>
      </w:r>
      <w:r>
        <w:rPr>
          <w:rFonts w:ascii="Arial" w:hAnsi="Arial" w:cs="Arial"/>
          <w:noProof/>
          <w:color w:val="000000"/>
          <w:sz w:val="28"/>
          <w:szCs w:val="28"/>
          <w:lang w:eastAsia="fr-FR"/>
        </w:rPr>
        <w:t xml:space="preserve">  </w:t>
      </w:r>
      <w:r w:rsidR="00C05966">
        <w:rPr>
          <w:rFonts w:ascii="Arial" w:hAnsi="Arial" w:cs="Arial"/>
          <w:noProof/>
          <w:color w:val="000000"/>
          <w:sz w:val="28"/>
          <w:szCs w:val="28"/>
          <w:lang w:eastAsia="fr-FR"/>
        </w:rPr>
        <w:t xml:space="preserve">              -11 ans ( Équipe 2</w:t>
      </w:r>
      <w:r>
        <w:rPr>
          <w:rFonts w:ascii="Arial" w:hAnsi="Arial" w:cs="Arial"/>
          <w:noProof/>
          <w:color w:val="000000"/>
          <w:sz w:val="28"/>
          <w:szCs w:val="28"/>
          <w:lang w:eastAsia="fr-FR"/>
        </w:rPr>
        <w:t xml:space="preserve"> ) </w:t>
      </w:r>
    </w:p>
    <w:p w:rsidR="00210CA8" w:rsidRDefault="00210CA8"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F70F27" w:rsidRDefault="00F70F27" w:rsidP="00275656">
      <w:pPr>
        <w:tabs>
          <w:tab w:val="left" w:pos="12523"/>
        </w:tabs>
        <w:rPr>
          <w:rFonts w:ascii="Arial" w:hAnsi="Arial" w:cs="Arial"/>
          <w:noProof/>
          <w:color w:val="000000"/>
          <w:sz w:val="28"/>
          <w:szCs w:val="28"/>
          <w:lang w:eastAsia="fr-FR"/>
        </w:rPr>
      </w:pPr>
    </w:p>
    <w:p w:rsidR="008567CE" w:rsidRDefault="00F70F27" w:rsidP="001C6F79">
      <w:pPr>
        <w:tabs>
          <w:tab w:val="left" w:pos="12523"/>
        </w:tabs>
        <w:spacing w:after="0"/>
        <w:rPr>
          <w:rFonts w:ascii="Arial" w:hAnsi="Arial" w:cs="Arial"/>
          <w:noProof/>
          <w:color w:val="000000"/>
          <w:sz w:val="28"/>
          <w:szCs w:val="28"/>
          <w:lang w:eastAsia="fr-FR"/>
        </w:rPr>
      </w:pPr>
      <w:r>
        <w:rPr>
          <w:rFonts w:ascii="Arial" w:hAnsi="Arial" w:cs="Arial"/>
          <w:noProof/>
          <w:color w:val="000000"/>
          <w:sz w:val="28"/>
          <w:szCs w:val="28"/>
          <w:lang w:eastAsia="fr-FR"/>
        </w:rPr>
        <w:drawing>
          <wp:anchor distT="0" distB="0" distL="114300" distR="114300" simplePos="0" relativeHeight="251661312" behindDoc="1" locked="0" layoutInCell="1" allowOverlap="1" wp14:anchorId="4F376D95" wp14:editId="1C73D4C2">
            <wp:simplePos x="0" y="0"/>
            <wp:positionH relativeFrom="margin">
              <wp:align>left</wp:align>
            </wp:positionH>
            <wp:positionV relativeFrom="paragraph">
              <wp:posOffset>336246</wp:posOffset>
            </wp:positionV>
            <wp:extent cx="2971800" cy="2016760"/>
            <wp:effectExtent l="0" t="0" r="0" b="2540"/>
            <wp:wrapNone/>
            <wp:docPr id="23" name="Image 23" descr="08-06-2015 13-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06-2015 13-32-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016760"/>
                    </a:xfrm>
                    <a:prstGeom prst="rect">
                      <a:avLst/>
                    </a:prstGeom>
                    <a:noFill/>
                    <a:ln>
                      <a:noFill/>
                    </a:ln>
                  </pic:spPr>
                </pic:pic>
              </a:graphicData>
            </a:graphic>
          </wp:anchor>
        </w:drawing>
      </w:r>
      <w:r>
        <w:rPr>
          <w:rFonts w:ascii="Arial" w:hAnsi="Arial" w:cs="Arial"/>
          <w:noProof/>
          <w:color w:val="000000"/>
          <w:sz w:val="28"/>
          <w:szCs w:val="28"/>
          <w:lang w:eastAsia="fr-FR"/>
        </w:rPr>
        <w:t xml:space="preserve">            -13 ans ( É</w:t>
      </w:r>
      <w:r w:rsidR="00690D6E">
        <w:rPr>
          <w:rFonts w:ascii="Arial" w:hAnsi="Arial" w:cs="Arial"/>
          <w:noProof/>
          <w:color w:val="000000"/>
          <w:sz w:val="28"/>
          <w:szCs w:val="28"/>
          <w:lang w:eastAsia="fr-FR"/>
        </w:rPr>
        <w:t>quipe 2</w:t>
      </w:r>
      <w:r>
        <w:rPr>
          <w:rFonts w:ascii="Arial" w:hAnsi="Arial" w:cs="Arial"/>
          <w:noProof/>
          <w:color w:val="000000"/>
          <w:sz w:val="28"/>
          <w:szCs w:val="28"/>
          <w:lang w:eastAsia="fr-FR"/>
        </w:rPr>
        <w:t xml:space="preserve"> ) </w:t>
      </w: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8567CE" w:rsidRDefault="008567CE" w:rsidP="00275656">
      <w:pPr>
        <w:tabs>
          <w:tab w:val="left" w:pos="12523"/>
        </w:tabs>
        <w:rPr>
          <w:rFonts w:ascii="Arial" w:hAnsi="Arial" w:cs="Arial"/>
          <w:noProof/>
          <w:color w:val="000000"/>
          <w:sz w:val="28"/>
          <w:szCs w:val="28"/>
          <w:lang w:eastAsia="fr-FR"/>
        </w:rPr>
      </w:pPr>
    </w:p>
    <w:p w:rsidR="00F35051" w:rsidRDefault="00F35051" w:rsidP="008F3CA1">
      <w:pPr>
        <w:pStyle w:val="Sansinterligne"/>
        <w:jc w:val="center"/>
        <w:rPr>
          <w:i/>
          <w:noProof/>
          <w:sz w:val="28"/>
          <w:lang w:eastAsia="fr-FR"/>
        </w:rPr>
      </w:pPr>
    </w:p>
    <w:p w:rsidR="001761D3" w:rsidRDefault="001761D3" w:rsidP="008F3CA1">
      <w:pPr>
        <w:pStyle w:val="Sansinterligne"/>
        <w:jc w:val="center"/>
        <w:rPr>
          <w:b/>
          <w:i/>
          <w:noProof/>
          <w:sz w:val="28"/>
          <w:lang w:eastAsia="fr-FR"/>
        </w:rPr>
      </w:pPr>
    </w:p>
    <w:p w:rsidR="001761D3" w:rsidRDefault="001761D3" w:rsidP="008F3CA1">
      <w:pPr>
        <w:pStyle w:val="Sansinterligne"/>
        <w:jc w:val="center"/>
        <w:rPr>
          <w:b/>
          <w:i/>
          <w:noProof/>
          <w:sz w:val="28"/>
          <w:lang w:eastAsia="fr-FR"/>
        </w:rPr>
      </w:pPr>
    </w:p>
    <w:p w:rsidR="00CA3373" w:rsidRPr="001761D3" w:rsidRDefault="003D4C3F" w:rsidP="008F3CA1">
      <w:pPr>
        <w:pStyle w:val="Sansinterligne"/>
        <w:jc w:val="center"/>
        <w:rPr>
          <w:b/>
          <w:i/>
          <w:noProof/>
          <w:sz w:val="32"/>
          <w:szCs w:val="32"/>
          <w:lang w:eastAsia="fr-FR"/>
        </w:rPr>
      </w:pPr>
      <w:r w:rsidRPr="001761D3">
        <w:rPr>
          <w:b/>
          <w:i/>
          <w:noProof/>
          <w:sz w:val="32"/>
          <w:szCs w:val="32"/>
          <w:lang w:eastAsia="fr-FR"/>
        </w:rPr>
        <w:t>Notre Histoire …</w:t>
      </w:r>
    </w:p>
    <w:p w:rsidR="008F3CA1" w:rsidRDefault="008F3CA1" w:rsidP="008F3CA1">
      <w:pPr>
        <w:pStyle w:val="Sansinterligne"/>
        <w:jc w:val="center"/>
        <w:rPr>
          <w:i/>
          <w:noProof/>
          <w:sz w:val="28"/>
          <w:lang w:eastAsia="fr-FR"/>
        </w:rPr>
      </w:pPr>
    </w:p>
    <w:p w:rsidR="008F3CA1" w:rsidRPr="008F3CA1" w:rsidRDefault="008F3CA1" w:rsidP="008F3CA1">
      <w:pPr>
        <w:pStyle w:val="Sansinterligne"/>
        <w:jc w:val="center"/>
        <w:rPr>
          <w:i/>
          <w:noProof/>
          <w:sz w:val="32"/>
          <w:lang w:eastAsia="fr-FR"/>
        </w:rPr>
      </w:pPr>
    </w:p>
    <w:p w:rsidR="00CA3373" w:rsidRPr="002B0A05" w:rsidRDefault="008F3CA1" w:rsidP="008F3CA1">
      <w:pPr>
        <w:pStyle w:val="Sansinterligne"/>
        <w:rPr>
          <w:noProof/>
          <w:sz w:val="24"/>
          <w:lang w:eastAsia="fr-FR"/>
        </w:rPr>
      </w:pPr>
      <w:r>
        <w:rPr>
          <w:noProof/>
          <w:sz w:val="24"/>
          <w:lang w:eastAsia="fr-FR"/>
        </w:rPr>
        <w:t>Le H</w:t>
      </w:r>
      <w:r w:rsidR="00CA3373" w:rsidRPr="002B0A05">
        <w:rPr>
          <w:noProof/>
          <w:sz w:val="24"/>
          <w:lang w:eastAsia="fr-FR"/>
        </w:rPr>
        <w:t>andball existe depuis les ann</w:t>
      </w:r>
      <w:r w:rsidR="00F522A7">
        <w:rPr>
          <w:noProof/>
          <w:sz w:val="24"/>
          <w:lang w:eastAsia="fr-FR"/>
        </w:rPr>
        <w:t xml:space="preserve">ées 60 au sein du RSC CHAMPIGNY, </w:t>
      </w:r>
      <w:r w:rsidR="00CA3373" w:rsidRPr="002B0A05">
        <w:rPr>
          <w:noProof/>
          <w:sz w:val="24"/>
          <w:lang w:eastAsia="fr-FR"/>
        </w:rPr>
        <w:t>avec un passé glorieux au niveau national pour notre équipe garçon. Au début des années 90, notre section a fusionné avec celle de Villiers sur marne pour créer un club de haut niveau national. Trois saisons plus tard après l’échec de cette fusion la section handball revient au RSC Champigny et repart de zéro.</w:t>
      </w:r>
    </w:p>
    <w:p w:rsidR="00CA3373" w:rsidRPr="002B0A05" w:rsidRDefault="00CA3373" w:rsidP="008F3CA1">
      <w:pPr>
        <w:pStyle w:val="Sansinterligne"/>
        <w:rPr>
          <w:noProof/>
          <w:sz w:val="24"/>
          <w:lang w:eastAsia="fr-FR"/>
        </w:rPr>
      </w:pPr>
      <w:r w:rsidRPr="002B0A05">
        <w:rPr>
          <w:noProof/>
          <w:sz w:val="24"/>
          <w:lang w:eastAsia="fr-FR"/>
        </w:rPr>
        <w:t>Nous sommes donc reparti</w:t>
      </w:r>
      <w:r w:rsidR="00F522A7">
        <w:rPr>
          <w:noProof/>
          <w:sz w:val="24"/>
          <w:lang w:eastAsia="fr-FR"/>
        </w:rPr>
        <w:t>s</w:t>
      </w:r>
      <w:r w:rsidRPr="002B0A05">
        <w:rPr>
          <w:noProof/>
          <w:sz w:val="24"/>
          <w:lang w:eastAsia="fr-FR"/>
        </w:rPr>
        <w:t xml:space="preserve"> au milieu des années 90 avec une seule équipe et une vingtaine de licenciés, nous nous sommes battus pour grandir et exister, avons évolué pendant quelques années au niveau départemental pour atteindre depuis maintenant 7 saisons le niveau régional avec notre équipe 1 Senior Garçon. </w:t>
      </w:r>
    </w:p>
    <w:p w:rsidR="009D015B" w:rsidRDefault="009D015B" w:rsidP="008F3CA1">
      <w:pPr>
        <w:pStyle w:val="Sansinterligne"/>
        <w:rPr>
          <w:noProof/>
          <w:sz w:val="24"/>
          <w:lang w:eastAsia="fr-FR"/>
        </w:rPr>
      </w:pPr>
    </w:p>
    <w:p w:rsidR="00CA3373" w:rsidRPr="00C075D1" w:rsidRDefault="00CA3373" w:rsidP="009D015B">
      <w:pPr>
        <w:pStyle w:val="Sansinterligne"/>
        <w:numPr>
          <w:ilvl w:val="0"/>
          <w:numId w:val="11"/>
        </w:numPr>
        <w:rPr>
          <w:b/>
          <w:noProof/>
          <w:sz w:val="24"/>
          <w:lang w:eastAsia="fr-FR"/>
        </w:rPr>
      </w:pPr>
      <w:r w:rsidRPr="00C075D1">
        <w:rPr>
          <w:b/>
          <w:noProof/>
          <w:sz w:val="24"/>
          <w:lang w:eastAsia="fr-FR"/>
        </w:rPr>
        <w:t xml:space="preserve">Palmarès sportif des 5 dernières saisons (depuis la mise en place du projet) : </w:t>
      </w:r>
    </w:p>
    <w:p w:rsidR="008F3CA1" w:rsidRPr="002B0A05" w:rsidRDefault="008F3CA1" w:rsidP="008F3CA1">
      <w:pPr>
        <w:pStyle w:val="Sansinterligne"/>
        <w:rPr>
          <w:noProof/>
          <w:sz w:val="24"/>
          <w:lang w:eastAsia="fr-FR"/>
        </w:rPr>
      </w:pPr>
    </w:p>
    <w:p w:rsidR="00CA3373" w:rsidRPr="002B0A05" w:rsidRDefault="00A3241F" w:rsidP="00C075D1">
      <w:pPr>
        <w:pStyle w:val="Sansinterligne"/>
        <w:numPr>
          <w:ilvl w:val="0"/>
          <w:numId w:val="14"/>
        </w:numPr>
        <w:rPr>
          <w:noProof/>
          <w:sz w:val="24"/>
          <w:lang w:eastAsia="fr-FR"/>
        </w:rPr>
      </w:pPr>
      <w:r>
        <w:rPr>
          <w:noProof/>
          <w:sz w:val="24"/>
          <w:lang w:eastAsia="fr-FR"/>
        </w:rPr>
        <w:t>É</w:t>
      </w:r>
      <w:r w:rsidR="00CA3373" w:rsidRPr="002B0A05">
        <w:rPr>
          <w:noProof/>
          <w:sz w:val="24"/>
          <w:lang w:eastAsia="fr-FR"/>
        </w:rPr>
        <w:t xml:space="preserve">quipe </w:t>
      </w:r>
      <w:r w:rsidR="00B16067">
        <w:rPr>
          <w:noProof/>
          <w:sz w:val="24"/>
          <w:lang w:eastAsia="fr-FR"/>
        </w:rPr>
        <w:t>Sénior 1 Garçon      : 2017-2018</w:t>
      </w:r>
      <w:r w:rsidR="00CA3373" w:rsidRPr="002B0A05">
        <w:rPr>
          <w:noProof/>
          <w:sz w:val="24"/>
          <w:lang w:eastAsia="fr-FR"/>
        </w:rPr>
        <w:t xml:space="preserve"> : </w:t>
      </w:r>
      <w:r w:rsidR="00B16067">
        <w:rPr>
          <w:noProof/>
          <w:sz w:val="24"/>
          <w:lang w:eastAsia="fr-FR"/>
        </w:rPr>
        <w:t xml:space="preserve">Maintien </w:t>
      </w:r>
      <w:r w:rsidR="00CA3373" w:rsidRPr="002B0A05">
        <w:rPr>
          <w:noProof/>
          <w:sz w:val="24"/>
          <w:lang w:eastAsia="fr-FR"/>
        </w:rPr>
        <w:t>en Pré-National</w:t>
      </w:r>
    </w:p>
    <w:p w:rsidR="00CA3373" w:rsidRPr="002B0A05" w:rsidRDefault="00A3241F" w:rsidP="00C075D1">
      <w:pPr>
        <w:pStyle w:val="Sansinterligne"/>
        <w:numPr>
          <w:ilvl w:val="0"/>
          <w:numId w:val="14"/>
        </w:numPr>
        <w:rPr>
          <w:noProof/>
          <w:sz w:val="24"/>
          <w:lang w:eastAsia="fr-FR"/>
        </w:rPr>
      </w:pPr>
      <w:r>
        <w:rPr>
          <w:noProof/>
          <w:sz w:val="24"/>
          <w:lang w:eastAsia="fr-FR"/>
        </w:rPr>
        <w:t>- É</w:t>
      </w:r>
      <w:r w:rsidR="00CA3373" w:rsidRPr="002B0A05">
        <w:rPr>
          <w:noProof/>
          <w:sz w:val="24"/>
          <w:lang w:eastAsia="fr-FR"/>
        </w:rPr>
        <w:t>quipe Sé</w:t>
      </w:r>
      <w:r w:rsidR="00B16067">
        <w:rPr>
          <w:noProof/>
          <w:sz w:val="24"/>
          <w:lang w:eastAsia="fr-FR"/>
        </w:rPr>
        <w:t>nior 2 Garçon      : 2016-2017</w:t>
      </w:r>
      <w:r w:rsidR="00CA3373" w:rsidRPr="002B0A05">
        <w:rPr>
          <w:noProof/>
          <w:sz w:val="24"/>
          <w:lang w:eastAsia="fr-FR"/>
        </w:rPr>
        <w:t xml:space="preserve">: </w:t>
      </w:r>
      <w:r w:rsidR="00435896">
        <w:rPr>
          <w:noProof/>
          <w:sz w:val="24"/>
          <w:lang w:eastAsia="fr-FR"/>
        </w:rPr>
        <w:t xml:space="preserve"> </w:t>
      </w:r>
      <w:r w:rsidR="00CA3373" w:rsidRPr="002B0A05">
        <w:rPr>
          <w:noProof/>
          <w:sz w:val="24"/>
          <w:lang w:eastAsia="fr-FR"/>
        </w:rPr>
        <w:t>Montée en Pré-Région</w:t>
      </w:r>
    </w:p>
    <w:p w:rsidR="00CA3373" w:rsidRPr="002B0A05" w:rsidRDefault="00A3241F" w:rsidP="00C075D1">
      <w:pPr>
        <w:pStyle w:val="Sansinterligne"/>
        <w:numPr>
          <w:ilvl w:val="0"/>
          <w:numId w:val="14"/>
        </w:numPr>
        <w:rPr>
          <w:noProof/>
          <w:sz w:val="24"/>
          <w:lang w:eastAsia="fr-FR"/>
        </w:rPr>
      </w:pPr>
      <w:r>
        <w:rPr>
          <w:noProof/>
          <w:sz w:val="24"/>
          <w:lang w:eastAsia="fr-FR"/>
        </w:rPr>
        <w:t>- É</w:t>
      </w:r>
      <w:r w:rsidR="00CA3373" w:rsidRPr="002B0A05">
        <w:rPr>
          <w:noProof/>
          <w:sz w:val="24"/>
          <w:lang w:eastAsia="fr-FR"/>
        </w:rPr>
        <w:t xml:space="preserve">quipe </w:t>
      </w:r>
      <w:r w:rsidR="00B16067">
        <w:rPr>
          <w:noProof/>
          <w:sz w:val="24"/>
          <w:lang w:eastAsia="fr-FR"/>
        </w:rPr>
        <w:t>Sénior 3 Garçon      : 2016-2017</w:t>
      </w:r>
      <w:r w:rsidR="00CA3373" w:rsidRPr="002B0A05">
        <w:rPr>
          <w:noProof/>
          <w:sz w:val="24"/>
          <w:lang w:eastAsia="fr-FR"/>
        </w:rPr>
        <w:t xml:space="preserve"> :  </w:t>
      </w:r>
      <w:r w:rsidR="00B16067">
        <w:rPr>
          <w:noProof/>
          <w:sz w:val="24"/>
          <w:lang w:eastAsia="fr-FR"/>
        </w:rPr>
        <w:t>Champion 1</w:t>
      </w:r>
      <w:r w:rsidR="00B16067" w:rsidRPr="00B16067">
        <w:rPr>
          <w:noProof/>
          <w:sz w:val="24"/>
          <w:vertAlign w:val="superscript"/>
          <w:lang w:eastAsia="fr-FR"/>
        </w:rPr>
        <w:t>ère</w:t>
      </w:r>
      <w:r w:rsidR="00B16067">
        <w:rPr>
          <w:noProof/>
          <w:sz w:val="24"/>
          <w:lang w:eastAsia="fr-FR"/>
        </w:rPr>
        <w:t xml:space="preserve"> Division Départementale. </w:t>
      </w:r>
      <w:r w:rsidR="00CA3373" w:rsidRPr="002B0A05">
        <w:rPr>
          <w:noProof/>
          <w:sz w:val="24"/>
          <w:lang w:eastAsia="fr-FR"/>
        </w:rPr>
        <w:t xml:space="preserve">  </w:t>
      </w:r>
    </w:p>
    <w:p w:rsidR="00C075D1" w:rsidRDefault="00A3241F" w:rsidP="00C075D1">
      <w:pPr>
        <w:pStyle w:val="Sansinterligne"/>
        <w:numPr>
          <w:ilvl w:val="0"/>
          <w:numId w:val="14"/>
        </w:numPr>
        <w:rPr>
          <w:noProof/>
          <w:sz w:val="24"/>
          <w:lang w:eastAsia="fr-FR"/>
        </w:rPr>
      </w:pPr>
      <w:r>
        <w:rPr>
          <w:noProof/>
          <w:sz w:val="24"/>
          <w:lang w:eastAsia="fr-FR"/>
        </w:rPr>
        <w:t>- É</w:t>
      </w:r>
      <w:r w:rsidR="00435896">
        <w:rPr>
          <w:noProof/>
          <w:sz w:val="24"/>
          <w:lang w:eastAsia="fr-FR"/>
        </w:rPr>
        <w:t>quipe Sénior 1 Féminine   : 2017-2018</w:t>
      </w:r>
      <w:r w:rsidR="00CA3373" w:rsidRPr="002B0A05">
        <w:rPr>
          <w:noProof/>
          <w:sz w:val="24"/>
          <w:lang w:eastAsia="fr-FR"/>
        </w:rPr>
        <w:t xml:space="preserve"> : Maintien en </w:t>
      </w:r>
      <w:r w:rsidR="00435896">
        <w:rPr>
          <w:noProof/>
          <w:sz w:val="24"/>
          <w:lang w:eastAsia="fr-FR"/>
        </w:rPr>
        <w:t>1</w:t>
      </w:r>
      <w:r w:rsidR="00435896" w:rsidRPr="00435896">
        <w:rPr>
          <w:noProof/>
          <w:sz w:val="24"/>
          <w:vertAlign w:val="superscript"/>
          <w:lang w:eastAsia="fr-FR"/>
        </w:rPr>
        <w:t>ère</w:t>
      </w:r>
      <w:r w:rsidR="00435896">
        <w:rPr>
          <w:noProof/>
          <w:sz w:val="24"/>
          <w:lang w:eastAsia="fr-FR"/>
        </w:rPr>
        <w:t xml:space="preserve"> Division Départementale.</w:t>
      </w:r>
    </w:p>
    <w:p w:rsidR="00CA3373" w:rsidRPr="002B0A05" w:rsidRDefault="00C075D1" w:rsidP="00C075D1">
      <w:pPr>
        <w:pStyle w:val="Sansinterligne"/>
        <w:numPr>
          <w:ilvl w:val="0"/>
          <w:numId w:val="14"/>
        </w:numPr>
        <w:rPr>
          <w:noProof/>
          <w:sz w:val="24"/>
          <w:lang w:eastAsia="fr-FR"/>
        </w:rPr>
      </w:pPr>
      <w:r>
        <w:rPr>
          <w:noProof/>
          <w:sz w:val="24"/>
          <w:lang w:eastAsia="fr-FR"/>
        </w:rPr>
        <w:t>- Équipe -17 ans Garçon         : 2016-2017 : Montée HR et fini 3</w:t>
      </w:r>
      <w:r w:rsidRPr="00C075D1">
        <w:rPr>
          <w:noProof/>
          <w:sz w:val="24"/>
          <w:vertAlign w:val="superscript"/>
          <w:lang w:eastAsia="fr-FR"/>
        </w:rPr>
        <w:t>ième</w:t>
      </w:r>
      <w:r>
        <w:rPr>
          <w:noProof/>
          <w:sz w:val="24"/>
          <w:lang w:eastAsia="fr-FR"/>
        </w:rPr>
        <w:t xml:space="preserve"> Honneur Régional </w:t>
      </w:r>
      <w:r w:rsidR="008F3CA1">
        <w:rPr>
          <w:noProof/>
          <w:sz w:val="24"/>
          <w:lang w:eastAsia="fr-FR"/>
        </w:rPr>
        <w:t xml:space="preserve">                </w:t>
      </w:r>
    </w:p>
    <w:p w:rsidR="00CA3373" w:rsidRDefault="00A3241F" w:rsidP="00C075D1">
      <w:pPr>
        <w:pStyle w:val="Sansinterligne"/>
        <w:numPr>
          <w:ilvl w:val="0"/>
          <w:numId w:val="14"/>
        </w:numPr>
        <w:rPr>
          <w:noProof/>
          <w:sz w:val="24"/>
          <w:lang w:eastAsia="fr-FR"/>
        </w:rPr>
      </w:pPr>
      <w:r>
        <w:rPr>
          <w:noProof/>
          <w:sz w:val="24"/>
          <w:lang w:eastAsia="fr-FR"/>
        </w:rPr>
        <w:t>- É</w:t>
      </w:r>
      <w:r w:rsidR="00CA3373" w:rsidRPr="002B0A05">
        <w:rPr>
          <w:noProof/>
          <w:sz w:val="24"/>
          <w:lang w:eastAsia="fr-FR"/>
        </w:rPr>
        <w:t>q</w:t>
      </w:r>
      <w:r w:rsidR="00B16067">
        <w:rPr>
          <w:noProof/>
          <w:sz w:val="24"/>
          <w:lang w:eastAsia="fr-FR"/>
        </w:rPr>
        <w:t xml:space="preserve">uipe -15 ans Garçon      </w:t>
      </w:r>
      <w:r w:rsidR="001C6F79">
        <w:rPr>
          <w:noProof/>
          <w:sz w:val="24"/>
          <w:lang w:eastAsia="fr-FR"/>
        </w:rPr>
        <w:t xml:space="preserve"> </w:t>
      </w:r>
      <w:r w:rsidR="00B16067">
        <w:rPr>
          <w:noProof/>
          <w:sz w:val="24"/>
          <w:lang w:eastAsia="fr-FR"/>
        </w:rPr>
        <w:t xml:space="preserve"> : 2017-2018</w:t>
      </w:r>
      <w:r w:rsidR="00CA3373" w:rsidRPr="002B0A05">
        <w:rPr>
          <w:noProof/>
          <w:sz w:val="24"/>
          <w:lang w:eastAsia="fr-FR"/>
        </w:rPr>
        <w:t xml:space="preserve"> : </w:t>
      </w:r>
      <w:r w:rsidR="00B16067">
        <w:rPr>
          <w:noProof/>
          <w:sz w:val="24"/>
          <w:lang w:eastAsia="fr-FR"/>
        </w:rPr>
        <w:t>Maintien en Honneur Départementale</w:t>
      </w:r>
    </w:p>
    <w:p w:rsidR="008F3CA1" w:rsidRPr="002B0A05" w:rsidRDefault="008F3CA1" w:rsidP="008F3CA1">
      <w:pPr>
        <w:pStyle w:val="Sansinterligne"/>
        <w:rPr>
          <w:noProof/>
          <w:sz w:val="24"/>
          <w:lang w:eastAsia="fr-FR"/>
        </w:rPr>
      </w:pPr>
    </w:p>
    <w:p w:rsidR="00CA3373" w:rsidRPr="002B0A05" w:rsidRDefault="00CA3373" w:rsidP="008F3CA1">
      <w:pPr>
        <w:pStyle w:val="Sansinterligne"/>
        <w:rPr>
          <w:noProof/>
          <w:sz w:val="24"/>
          <w:lang w:eastAsia="fr-FR"/>
        </w:rPr>
      </w:pPr>
      <w:r w:rsidRPr="002B0A05">
        <w:rPr>
          <w:noProof/>
          <w:sz w:val="24"/>
          <w:lang w:eastAsia="fr-FR"/>
        </w:rPr>
        <w:t>Depuis 15 années la section se développe et se renforce en nombre et en qualité, profitant de l’essor médiatique de notre sport pour conquérir de plus en plus de campinois.</w:t>
      </w:r>
    </w:p>
    <w:p w:rsidR="009D015B" w:rsidRDefault="009D015B" w:rsidP="008F3CA1">
      <w:pPr>
        <w:pStyle w:val="Sansinterligne"/>
        <w:rPr>
          <w:noProof/>
          <w:sz w:val="24"/>
          <w:lang w:eastAsia="fr-FR"/>
        </w:rPr>
      </w:pPr>
    </w:p>
    <w:p w:rsidR="00CA3373" w:rsidRPr="00C075D1" w:rsidRDefault="00507947" w:rsidP="009D015B">
      <w:pPr>
        <w:pStyle w:val="Sansinterligne"/>
        <w:numPr>
          <w:ilvl w:val="0"/>
          <w:numId w:val="11"/>
        </w:numPr>
        <w:rPr>
          <w:b/>
          <w:noProof/>
          <w:sz w:val="24"/>
          <w:lang w:eastAsia="fr-FR"/>
        </w:rPr>
      </w:pPr>
      <w:r w:rsidRPr="00C075D1">
        <w:rPr>
          <w:b/>
          <w:noProof/>
          <w:sz w:val="24"/>
          <w:lang w:eastAsia="fr-FR"/>
        </w:rPr>
        <w:t>É</w:t>
      </w:r>
      <w:r w:rsidR="00CA3373" w:rsidRPr="00C075D1">
        <w:rPr>
          <w:b/>
          <w:noProof/>
          <w:sz w:val="24"/>
          <w:lang w:eastAsia="fr-FR"/>
        </w:rPr>
        <w:t xml:space="preserve">volution de nos effectifs : </w:t>
      </w:r>
    </w:p>
    <w:p w:rsidR="008F3CA1" w:rsidRPr="002B0A05" w:rsidRDefault="008F3CA1" w:rsidP="008F3CA1">
      <w:pPr>
        <w:pStyle w:val="Sansinterligne"/>
        <w:rPr>
          <w:noProof/>
          <w:sz w:val="24"/>
          <w:lang w:eastAsia="fr-FR"/>
        </w:rPr>
      </w:pPr>
    </w:p>
    <w:p w:rsidR="00CA3373" w:rsidRPr="002B0A05" w:rsidRDefault="00CA3373" w:rsidP="00C075D1">
      <w:pPr>
        <w:pStyle w:val="Sansinterligne"/>
        <w:numPr>
          <w:ilvl w:val="0"/>
          <w:numId w:val="15"/>
        </w:numPr>
        <w:rPr>
          <w:noProof/>
          <w:sz w:val="24"/>
          <w:lang w:eastAsia="fr-FR"/>
        </w:rPr>
      </w:pPr>
      <w:r w:rsidRPr="002B0A05">
        <w:rPr>
          <w:noProof/>
          <w:sz w:val="24"/>
          <w:lang w:eastAsia="fr-FR"/>
        </w:rPr>
        <w:t>Saison 2005/2006 : 120 licenciés / 9 équipes</w:t>
      </w:r>
    </w:p>
    <w:p w:rsidR="00CA3373" w:rsidRPr="002B0A05" w:rsidRDefault="00CA3373" w:rsidP="00C075D1">
      <w:pPr>
        <w:pStyle w:val="Sansinterligne"/>
        <w:numPr>
          <w:ilvl w:val="0"/>
          <w:numId w:val="15"/>
        </w:numPr>
        <w:rPr>
          <w:noProof/>
          <w:sz w:val="24"/>
          <w:lang w:eastAsia="fr-FR"/>
        </w:rPr>
      </w:pPr>
      <w:r w:rsidRPr="002B0A05">
        <w:rPr>
          <w:noProof/>
          <w:sz w:val="24"/>
          <w:lang w:eastAsia="fr-FR"/>
        </w:rPr>
        <w:t>Saison 2008/2009 : 184 licenciés /  12 équipes</w:t>
      </w:r>
    </w:p>
    <w:p w:rsidR="00CA3373" w:rsidRPr="002B0A05" w:rsidRDefault="00CA3373" w:rsidP="00C075D1">
      <w:pPr>
        <w:pStyle w:val="Sansinterligne"/>
        <w:numPr>
          <w:ilvl w:val="0"/>
          <w:numId w:val="15"/>
        </w:numPr>
        <w:rPr>
          <w:noProof/>
          <w:sz w:val="24"/>
          <w:lang w:eastAsia="fr-FR"/>
        </w:rPr>
      </w:pPr>
      <w:r w:rsidRPr="002B0A05">
        <w:rPr>
          <w:noProof/>
          <w:sz w:val="24"/>
          <w:lang w:eastAsia="fr-FR"/>
        </w:rPr>
        <w:t>Saison 2014/2015 : 252 licenciés (dont 46 filles) / 14 équipes</w:t>
      </w:r>
    </w:p>
    <w:p w:rsidR="00CA3373" w:rsidRPr="002B0A05" w:rsidRDefault="00CA3373" w:rsidP="00C075D1">
      <w:pPr>
        <w:pStyle w:val="Sansinterligne"/>
        <w:numPr>
          <w:ilvl w:val="0"/>
          <w:numId w:val="15"/>
        </w:numPr>
        <w:rPr>
          <w:noProof/>
          <w:lang w:eastAsia="fr-FR"/>
        </w:rPr>
      </w:pPr>
      <w:r w:rsidRPr="002B0A05">
        <w:rPr>
          <w:noProof/>
          <w:lang w:eastAsia="fr-FR"/>
        </w:rPr>
        <w:t>Saison 2017-2018 : 250 licenciés</w:t>
      </w:r>
      <w:r w:rsidR="004B5256">
        <w:rPr>
          <w:noProof/>
          <w:lang w:eastAsia="fr-FR"/>
        </w:rPr>
        <w:t xml:space="preserve"> </w:t>
      </w:r>
    </w:p>
    <w:p w:rsidR="00CA3373" w:rsidRPr="002B0A05" w:rsidRDefault="00CA3373" w:rsidP="00751250">
      <w:pPr>
        <w:tabs>
          <w:tab w:val="left" w:pos="12523"/>
        </w:tabs>
        <w:jc w:val="both"/>
        <w:rPr>
          <w:rFonts w:ascii="Arial" w:hAnsi="Arial" w:cs="Arial"/>
          <w:b/>
          <w:noProof/>
          <w:color w:val="000000"/>
          <w:sz w:val="28"/>
          <w:szCs w:val="28"/>
          <w:lang w:eastAsia="fr-FR"/>
        </w:rPr>
      </w:pPr>
    </w:p>
    <w:p w:rsidR="00CA3373" w:rsidRDefault="00CA3373" w:rsidP="00751250">
      <w:pPr>
        <w:tabs>
          <w:tab w:val="left" w:pos="12523"/>
        </w:tabs>
        <w:jc w:val="both"/>
        <w:rPr>
          <w:rFonts w:ascii="Arial" w:hAnsi="Arial" w:cs="Arial"/>
          <w:noProof/>
          <w:color w:val="000000"/>
          <w:sz w:val="28"/>
          <w:szCs w:val="28"/>
          <w:lang w:eastAsia="fr-FR"/>
        </w:rPr>
      </w:pPr>
    </w:p>
    <w:p w:rsidR="00A9072D" w:rsidRPr="00CA3373" w:rsidRDefault="00A9072D" w:rsidP="00751250">
      <w:pPr>
        <w:tabs>
          <w:tab w:val="left" w:pos="12523"/>
        </w:tabs>
        <w:jc w:val="both"/>
        <w:rPr>
          <w:rFonts w:ascii="Arial" w:hAnsi="Arial" w:cs="Arial"/>
          <w:noProof/>
          <w:color w:val="000000"/>
          <w:sz w:val="28"/>
          <w:szCs w:val="28"/>
          <w:lang w:eastAsia="fr-FR"/>
        </w:rPr>
      </w:pPr>
    </w:p>
    <w:p w:rsidR="00CA3373" w:rsidRPr="00CA3373" w:rsidRDefault="00CA3373" w:rsidP="00751250">
      <w:pPr>
        <w:tabs>
          <w:tab w:val="left" w:pos="12523"/>
        </w:tabs>
        <w:jc w:val="both"/>
        <w:rPr>
          <w:rFonts w:ascii="Arial" w:hAnsi="Arial" w:cs="Arial"/>
          <w:noProof/>
          <w:color w:val="000000"/>
          <w:sz w:val="28"/>
          <w:szCs w:val="28"/>
          <w:lang w:eastAsia="fr-FR"/>
        </w:rPr>
      </w:pPr>
    </w:p>
    <w:p w:rsidR="008567CE" w:rsidRDefault="008567CE" w:rsidP="00751250">
      <w:pPr>
        <w:tabs>
          <w:tab w:val="left" w:pos="12523"/>
        </w:tabs>
        <w:jc w:val="both"/>
        <w:rPr>
          <w:rFonts w:ascii="Arial" w:hAnsi="Arial" w:cs="Arial"/>
          <w:noProof/>
          <w:color w:val="000000"/>
          <w:sz w:val="28"/>
          <w:szCs w:val="28"/>
          <w:lang w:eastAsia="fr-FR"/>
        </w:rPr>
      </w:pPr>
    </w:p>
    <w:p w:rsidR="008567CE" w:rsidRDefault="008567CE" w:rsidP="00751250">
      <w:pPr>
        <w:tabs>
          <w:tab w:val="left" w:pos="12523"/>
        </w:tabs>
        <w:jc w:val="both"/>
        <w:rPr>
          <w:rFonts w:ascii="Arial" w:hAnsi="Arial" w:cs="Arial"/>
          <w:noProof/>
          <w:color w:val="000000"/>
          <w:sz w:val="28"/>
          <w:szCs w:val="28"/>
          <w:lang w:eastAsia="fr-FR"/>
        </w:rPr>
      </w:pPr>
    </w:p>
    <w:p w:rsidR="002D61F2" w:rsidRDefault="002D5C6A" w:rsidP="00751250">
      <w:pPr>
        <w:tabs>
          <w:tab w:val="left" w:pos="12523"/>
        </w:tabs>
        <w:jc w:val="both"/>
        <w:rPr>
          <w:rFonts w:ascii="Arial" w:hAnsi="Arial" w:cs="Arial"/>
          <w:noProof/>
          <w:color w:val="000000"/>
          <w:sz w:val="28"/>
          <w:szCs w:val="28"/>
          <w:lang w:eastAsia="fr-FR"/>
        </w:rPr>
      </w:pPr>
      <w:r>
        <w:rPr>
          <w:rFonts w:ascii="Arial" w:hAnsi="Arial" w:cs="Arial"/>
          <w:noProof/>
          <w:color w:val="000000"/>
          <w:sz w:val="28"/>
          <w:szCs w:val="28"/>
          <w:lang w:eastAsia="fr-FR"/>
        </w:rPr>
        <w:t xml:space="preserve">                      </w:t>
      </w:r>
    </w:p>
    <w:p w:rsidR="008567CE" w:rsidRPr="00D81B5B" w:rsidRDefault="00276BC2" w:rsidP="001C6F79">
      <w:pPr>
        <w:tabs>
          <w:tab w:val="left" w:pos="12523"/>
        </w:tabs>
        <w:spacing w:after="0"/>
        <w:jc w:val="both"/>
        <w:rPr>
          <w:rFonts w:cs="Arial"/>
          <w:b/>
          <w:noProof/>
          <w:color w:val="000000"/>
          <w:sz w:val="28"/>
          <w:szCs w:val="28"/>
          <w:lang w:eastAsia="fr-FR"/>
        </w:rPr>
      </w:pPr>
      <w:r>
        <w:rPr>
          <w:rFonts w:ascii="Arial" w:hAnsi="Arial" w:cs="Arial"/>
          <w:noProof/>
          <w:color w:val="000000"/>
          <w:sz w:val="28"/>
          <w:szCs w:val="28"/>
          <w:lang w:eastAsia="fr-FR"/>
        </w:rPr>
        <w:t xml:space="preserve">       </w:t>
      </w:r>
      <w:r w:rsidR="002D5C6A" w:rsidRPr="00D81B5B">
        <w:rPr>
          <w:rFonts w:cs="Arial"/>
          <w:b/>
          <w:noProof/>
          <w:color w:val="000000"/>
          <w:sz w:val="28"/>
          <w:szCs w:val="28"/>
          <w:lang w:eastAsia="fr-FR"/>
        </w:rPr>
        <w:t>Équipe -1</w:t>
      </w:r>
      <w:r w:rsidRPr="00D81B5B">
        <w:rPr>
          <w:rFonts w:cs="Arial"/>
          <w:b/>
          <w:noProof/>
          <w:color w:val="000000"/>
          <w:sz w:val="28"/>
          <w:szCs w:val="28"/>
          <w:lang w:eastAsia="fr-FR"/>
        </w:rPr>
        <w:t>3</w:t>
      </w:r>
      <w:r w:rsidR="002D5C6A" w:rsidRPr="00D81B5B">
        <w:rPr>
          <w:rFonts w:cs="Arial"/>
          <w:b/>
          <w:noProof/>
          <w:color w:val="000000"/>
          <w:sz w:val="28"/>
          <w:szCs w:val="28"/>
          <w:lang w:eastAsia="fr-FR"/>
        </w:rPr>
        <w:t xml:space="preserve"> ans</w:t>
      </w:r>
      <w:r w:rsidR="00507947" w:rsidRPr="00D81B5B">
        <w:rPr>
          <w:rFonts w:cs="Arial"/>
          <w:b/>
          <w:noProof/>
          <w:color w:val="000000"/>
          <w:sz w:val="28"/>
          <w:szCs w:val="28"/>
          <w:lang w:eastAsia="fr-FR"/>
        </w:rPr>
        <w:drawing>
          <wp:anchor distT="0" distB="0" distL="114300" distR="114300" simplePos="0" relativeHeight="251678720" behindDoc="1" locked="0" layoutInCell="1" allowOverlap="1" wp14:anchorId="17DF6F44" wp14:editId="71BC3C1F">
            <wp:simplePos x="0" y="0"/>
            <wp:positionH relativeFrom="column">
              <wp:posOffset>14605</wp:posOffset>
            </wp:positionH>
            <wp:positionV relativeFrom="paragraph">
              <wp:posOffset>344170</wp:posOffset>
            </wp:positionV>
            <wp:extent cx="2999740" cy="198755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740" cy="1987550"/>
                    </a:xfrm>
                    <a:prstGeom prst="rect">
                      <a:avLst/>
                    </a:prstGeom>
                    <a:noFill/>
                  </pic:spPr>
                </pic:pic>
              </a:graphicData>
            </a:graphic>
          </wp:anchor>
        </w:drawing>
      </w:r>
      <w:r w:rsidRPr="00D81B5B">
        <w:rPr>
          <w:rFonts w:cs="Arial"/>
          <w:b/>
          <w:noProof/>
          <w:color w:val="000000"/>
          <w:sz w:val="28"/>
          <w:szCs w:val="28"/>
          <w:lang w:eastAsia="fr-FR"/>
        </w:rPr>
        <w:t xml:space="preserve"> ( Équipe 1) </w:t>
      </w:r>
    </w:p>
    <w:p w:rsidR="008567CE" w:rsidRDefault="008567CE" w:rsidP="00751250">
      <w:pPr>
        <w:tabs>
          <w:tab w:val="left" w:pos="12523"/>
        </w:tabs>
        <w:jc w:val="both"/>
        <w:rPr>
          <w:rFonts w:ascii="Arial" w:hAnsi="Arial" w:cs="Arial"/>
          <w:noProof/>
          <w:color w:val="000000"/>
          <w:sz w:val="28"/>
          <w:szCs w:val="28"/>
          <w:lang w:eastAsia="fr-FR"/>
        </w:rPr>
      </w:pPr>
    </w:p>
    <w:p w:rsidR="008567CE" w:rsidRDefault="002D61F2" w:rsidP="002D61F2">
      <w:pPr>
        <w:tabs>
          <w:tab w:val="left" w:pos="4040"/>
        </w:tabs>
        <w:jc w:val="both"/>
        <w:rPr>
          <w:rFonts w:ascii="Arial" w:hAnsi="Arial" w:cs="Arial"/>
          <w:noProof/>
          <w:color w:val="000000"/>
          <w:sz w:val="28"/>
          <w:szCs w:val="28"/>
          <w:lang w:eastAsia="fr-FR"/>
        </w:rPr>
      </w:pPr>
      <w:r>
        <w:rPr>
          <w:rFonts w:ascii="Arial" w:hAnsi="Arial" w:cs="Arial"/>
          <w:noProof/>
          <w:color w:val="000000"/>
          <w:sz w:val="28"/>
          <w:szCs w:val="28"/>
          <w:lang w:eastAsia="fr-FR"/>
        </w:rPr>
        <w:tab/>
      </w:r>
    </w:p>
    <w:p w:rsidR="00507947" w:rsidRDefault="00507947" w:rsidP="00507947">
      <w:pPr>
        <w:tabs>
          <w:tab w:val="left" w:pos="6460"/>
        </w:tabs>
        <w:jc w:val="both"/>
        <w:rPr>
          <w:rFonts w:ascii="Arial" w:hAnsi="Arial" w:cs="Arial"/>
          <w:noProof/>
          <w:color w:val="000000"/>
          <w:sz w:val="28"/>
          <w:szCs w:val="28"/>
          <w:lang w:eastAsia="fr-FR"/>
        </w:rPr>
      </w:pPr>
      <w:r>
        <w:rPr>
          <w:rFonts w:ascii="Arial" w:hAnsi="Arial" w:cs="Arial"/>
          <w:noProof/>
          <w:color w:val="000000"/>
          <w:sz w:val="28"/>
          <w:szCs w:val="28"/>
          <w:lang w:eastAsia="fr-FR"/>
        </w:rPr>
        <w:tab/>
      </w:r>
    </w:p>
    <w:p w:rsidR="00507947" w:rsidRDefault="00507947" w:rsidP="00507947">
      <w:pPr>
        <w:tabs>
          <w:tab w:val="left" w:pos="6460"/>
        </w:tabs>
        <w:jc w:val="both"/>
        <w:rPr>
          <w:rFonts w:ascii="Arial" w:hAnsi="Arial" w:cs="Arial"/>
          <w:noProof/>
          <w:color w:val="000000"/>
          <w:sz w:val="28"/>
          <w:szCs w:val="28"/>
          <w:lang w:eastAsia="fr-FR"/>
        </w:rPr>
      </w:pPr>
    </w:p>
    <w:p w:rsidR="00507947" w:rsidRDefault="002D61F2" w:rsidP="00507947">
      <w:pPr>
        <w:tabs>
          <w:tab w:val="left" w:pos="6460"/>
        </w:tabs>
        <w:jc w:val="both"/>
        <w:rPr>
          <w:rFonts w:ascii="Arial" w:hAnsi="Arial" w:cs="Arial"/>
          <w:noProof/>
          <w:color w:val="000000"/>
          <w:sz w:val="28"/>
          <w:szCs w:val="28"/>
          <w:lang w:eastAsia="fr-FR"/>
        </w:rPr>
      </w:pPr>
      <w:r>
        <w:rPr>
          <w:rFonts w:ascii="Arial" w:hAnsi="Arial" w:cs="Arial"/>
          <w:noProof/>
          <w:color w:val="000000"/>
          <w:sz w:val="28"/>
          <w:szCs w:val="28"/>
          <w:lang w:eastAsia="fr-FR"/>
        </w:rPr>
        <w:t xml:space="preserve">                                                                                     </w:t>
      </w:r>
    </w:p>
    <w:p w:rsidR="00B44F88" w:rsidRPr="00D81B5B" w:rsidRDefault="00B44F88" w:rsidP="001C6F79">
      <w:pPr>
        <w:tabs>
          <w:tab w:val="left" w:pos="6460"/>
        </w:tabs>
        <w:spacing w:after="0"/>
        <w:jc w:val="both"/>
        <w:rPr>
          <w:rFonts w:cs="Arial"/>
          <w:b/>
          <w:noProof/>
          <w:color w:val="000000"/>
          <w:sz w:val="24"/>
          <w:szCs w:val="28"/>
          <w:lang w:eastAsia="fr-FR"/>
        </w:rPr>
      </w:pPr>
      <w:r>
        <w:rPr>
          <w:rFonts w:ascii="Arial" w:hAnsi="Arial" w:cs="Arial"/>
          <w:noProof/>
          <w:color w:val="000000"/>
          <w:sz w:val="28"/>
          <w:szCs w:val="28"/>
          <w:lang w:eastAsia="fr-FR"/>
        </w:rPr>
        <w:drawing>
          <wp:anchor distT="0" distB="0" distL="114300" distR="114300" simplePos="0" relativeHeight="251662336" behindDoc="1" locked="0" layoutInCell="1" allowOverlap="1" wp14:anchorId="424955EF" wp14:editId="12727B1B">
            <wp:simplePos x="0" y="0"/>
            <wp:positionH relativeFrom="column">
              <wp:posOffset>3255645</wp:posOffset>
            </wp:positionH>
            <wp:positionV relativeFrom="paragraph">
              <wp:posOffset>335280</wp:posOffset>
            </wp:positionV>
            <wp:extent cx="2999740" cy="200596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9740" cy="2005965"/>
                    </a:xfrm>
                    <a:prstGeom prst="rect">
                      <a:avLst/>
                    </a:prstGeom>
                    <a:noFill/>
                  </pic:spPr>
                </pic:pic>
              </a:graphicData>
            </a:graphic>
          </wp:anchor>
        </w:drawing>
      </w:r>
      <w:r>
        <w:rPr>
          <w:rFonts w:ascii="Arial" w:hAnsi="Arial" w:cs="Arial"/>
          <w:noProof/>
          <w:color w:val="000000"/>
          <w:sz w:val="28"/>
          <w:szCs w:val="28"/>
          <w:lang w:eastAsia="fr-FR"/>
        </w:rPr>
        <w:t xml:space="preserve">                                                                                  </w:t>
      </w:r>
      <w:r w:rsidRPr="00D81B5B">
        <w:rPr>
          <w:rFonts w:cs="Arial"/>
          <w:b/>
          <w:noProof/>
          <w:color w:val="000000"/>
          <w:sz w:val="28"/>
          <w:szCs w:val="28"/>
          <w:lang w:eastAsia="fr-FR"/>
        </w:rPr>
        <w:t xml:space="preserve">Équipe -14 ans </w:t>
      </w:r>
    </w:p>
    <w:p w:rsidR="00507947" w:rsidRDefault="00507947" w:rsidP="002D61F2">
      <w:pPr>
        <w:tabs>
          <w:tab w:val="left" w:pos="6460"/>
        </w:tabs>
        <w:jc w:val="both"/>
        <w:rPr>
          <w:rFonts w:ascii="Arial" w:hAnsi="Arial" w:cs="Arial"/>
          <w:noProof/>
          <w:color w:val="000000"/>
          <w:sz w:val="28"/>
          <w:szCs w:val="28"/>
          <w:lang w:eastAsia="fr-FR"/>
        </w:rPr>
      </w:pPr>
    </w:p>
    <w:p w:rsidR="002D61F2" w:rsidRDefault="002D61F2" w:rsidP="002D61F2">
      <w:pPr>
        <w:tabs>
          <w:tab w:val="left" w:pos="6460"/>
        </w:tabs>
        <w:jc w:val="both"/>
        <w:rPr>
          <w:rFonts w:ascii="Arial" w:hAnsi="Arial" w:cs="Arial"/>
          <w:noProof/>
          <w:color w:val="000000"/>
          <w:sz w:val="28"/>
          <w:szCs w:val="28"/>
          <w:lang w:eastAsia="fr-FR"/>
        </w:rPr>
      </w:pPr>
    </w:p>
    <w:p w:rsidR="00507947" w:rsidRDefault="00507947" w:rsidP="00751250">
      <w:pPr>
        <w:tabs>
          <w:tab w:val="left" w:pos="12523"/>
        </w:tabs>
        <w:jc w:val="both"/>
        <w:rPr>
          <w:rFonts w:ascii="Arial" w:hAnsi="Arial" w:cs="Arial"/>
          <w:noProof/>
          <w:color w:val="000000"/>
          <w:sz w:val="28"/>
          <w:szCs w:val="28"/>
          <w:lang w:eastAsia="fr-FR"/>
        </w:rPr>
      </w:pPr>
    </w:p>
    <w:p w:rsidR="00875394" w:rsidRDefault="00875394" w:rsidP="00751250">
      <w:pPr>
        <w:tabs>
          <w:tab w:val="left" w:pos="12523"/>
        </w:tabs>
        <w:jc w:val="both"/>
        <w:rPr>
          <w:rFonts w:ascii="Arial" w:hAnsi="Arial" w:cs="Arial"/>
          <w:noProof/>
          <w:color w:val="000000"/>
          <w:sz w:val="28"/>
          <w:szCs w:val="28"/>
          <w:lang w:eastAsia="fr-FR"/>
        </w:rPr>
      </w:pPr>
    </w:p>
    <w:p w:rsidR="00B44F88" w:rsidRDefault="00875394" w:rsidP="00B44F88">
      <w:pPr>
        <w:tabs>
          <w:tab w:val="left" w:pos="12523"/>
        </w:tabs>
        <w:jc w:val="both"/>
        <w:rPr>
          <w:rFonts w:ascii="Arial" w:hAnsi="Arial" w:cs="Arial"/>
          <w:noProof/>
          <w:color w:val="000000"/>
          <w:sz w:val="28"/>
          <w:szCs w:val="28"/>
          <w:lang w:eastAsia="fr-FR"/>
        </w:rPr>
      </w:pPr>
      <w:r>
        <w:rPr>
          <w:rFonts w:ascii="Arial" w:hAnsi="Arial" w:cs="Arial"/>
          <w:noProof/>
          <w:color w:val="000000"/>
          <w:sz w:val="28"/>
          <w:szCs w:val="28"/>
          <w:lang w:eastAsia="fr-FR"/>
        </w:rPr>
        <w:t xml:space="preserve">            </w:t>
      </w:r>
    </w:p>
    <w:p w:rsidR="00B44F88" w:rsidRDefault="00B44F88" w:rsidP="00B44F88">
      <w:pPr>
        <w:tabs>
          <w:tab w:val="left" w:pos="12523"/>
        </w:tabs>
        <w:jc w:val="both"/>
        <w:rPr>
          <w:rFonts w:ascii="Arial" w:hAnsi="Arial" w:cs="Arial"/>
          <w:noProof/>
          <w:color w:val="000000"/>
          <w:sz w:val="28"/>
          <w:szCs w:val="28"/>
          <w:lang w:eastAsia="fr-FR"/>
        </w:rPr>
      </w:pPr>
    </w:p>
    <w:p w:rsidR="00875394" w:rsidRPr="00D81B5B" w:rsidRDefault="00B44F88" w:rsidP="00B44F88">
      <w:pPr>
        <w:tabs>
          <w:tab w:val="left" w:pos="12523"/>
        </w:tabs>
        <w:jc w:val="both"/>
        <w:rPr>
          <w:rFonts w:cs="Arial"/>
          <w:b/>
          <w:noProof/>
          <w:color w:val="000000"/>
          <w:sz w:val="28"/>
          <w:szCs w:val="28"/>
          <w:lang w:eastAsia="fr-FR"/>
        </w:rPr>
      </w:pPr>
      <w:r>
        <w:rPr>
          <w:rFonts w:ascii="Arial" w:hAnsi="Arial" w:cs="Arial"/>
          <w:noProof/>
          <w:color w:val="000000"/>
          <w:sz w:val="28"/>
          <w:szCs w:val="28"/>
          <w:lang w:eastAsia="fr-FR"/>
        </w:rPr>
        <w:t xml:space="preserve">             </w:t>
      </w:r>
      <w:r w:rsidR="00507947">
        <w:rPr>
          <w:rFonts w:ascii="Arial" w:hAnsi="Arial" w:cs="Arial"/>
          <w:noProof/>
          <w:color w:val="000000"/>
          <w:sz w:val="28"/>
          <w:szCs w:val="28"/>
          <w:lang w:eastAsia="fr-FR"/>
        </w:rPr>
        <w:drawing>
          <wp:anchor distT="0" distB="0" distL="114300" distR="114300" simplePos="0" relativeHeight="251663360" behindDoc="1" locked="0" layoutInCell="1" allowOverlap="1">
            <wp:simplePos x="0" y="0"/>
            <wp:positionH relativeFrom="margin">
              <wp:align>left</wp:align>
            </wp:positionH>
            <wp:positionV relativeFrom="paragraph">
              <wp:posOffset>275590</wp:posOffset>
            </wp:positionV>
            <wp:extent cx="2999740" cy="19875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740" cy="1987550"/>
                    </a:xfrm>
                    <a:prstGeom prst="rect">
                      <a:avLst/>
                    </a:prstGeom>
                    <a:noFill/>
                  </pic:spPr>
                </pic:pic>
              </a:graphicData>
            </a:graphic>
          </wp:anchor>
        </w:drawing>
      </w:r>
      <w:r w:rsidR="00507947">
        <w:rPr>
          <w:rFonts w:ascii="Arial" w:hAnsi="Arial" w:cs="Arial"/>
          <w:noProof/>
          <w:color w:val="000000"/>
          <w:sz w:val="28"/>
          <w:szCs w:val="28"/>
          <w:lang w:eastAsia="fr-FR"/>
        </w:rPr>
        <w:t xml:space="preserve">   </w:t>
      </w:r>
      <w:r w:rsidR="00875394" w:rsidRPr="00D81B5B">
        <w:rPr>
          <w:rFonts w:cs="Arial"/>
          <w:b/>
          <w:noProof/>
          <w:color w:val="000000"/>
          <w:sz w:val="28"/>
          <w:szCs w:val="28"/>
          <w:lang w:eastAsia="fr-FR"/>
        </w:rPr>
        <w:t>Équipe -16 ans</w:t>
      </w:r>
    </w:p>
    <w:p w:rsidR="00875394" w:rsidRDefault="00875394" w:rsidP="00751250">
      <w:pPr>
        <w:tabs>
          <w:tab w:val="left" w:pos="12523"/>
        </w:tabs>
        <w:jc w:val="both"/>
        <w:rPr>
          <w:rFonts w:ascii="Arial" w:hAnsi="Arial" w:cs="Arial"/>
          <w:noProof/>
          <w:color w:val="000000"/>
          <w:sz w:val="28"/>
          <w:szCs w:val="28"/>
          <w:lang w:eastAsia="fr-FR"/>
        </w:rPr>
      </w:pPr>
    </w:p>
    <w:p w:rsidR="00875394" w:rsidRDefault="00875394" w:rsidP="00751250">
      <w:pPr>
        <w:tabs>
          <w:tab w:val="left" w:pos="12523"/>
        </w:tabs>
        <w:jc w:val="both"/>
        <w:rPr>
          <w:rFonts w:ascii="Arial" w:hAnsi="Arial" w:cs="Arial"/>
          <w:noProof/>
          <w:color w:val="000000"/>
          <w:sz w:val="28"/>
          <w:szCs w:val="28"/>
          <w:lang w:eastAsia="fr-FR"/>
        </w:rPr>
      </w:pPr>
    </w:p>
    <w:p w:rsidR="008567CE" w:rsidRDefault="008567CE" w:rsidP="00751250">
      <w:pPr>
        <w:tabs>
          <w:tab w:val="left" w:pos="12523"/>
        </w:tabs>
        <w:jc w:val="both"/>
        <w:rPr>
          <w:rFonts w:ascii="Arial" w:hAnsi="Arial" w:cs="Arial"/>
          <w:noProof/>
          <w:color w:val="000000"/>
          <w:sz w:val="28"/>
          <w:szCs w:val="28"/>
          <w:lang w:eastAsia="fr-FR"/>
        </w:rPr>
      </w:pPr>
    </w:p>
    <w:p w:rsidR="008567CE" w:rsidRDefault="008567CE" w:rsidP="00751250">
      <w:pPr>
        <w:tabs>
          <w:tab w:val="left" w:pos="12523"/>
        </w:tabs>
        <w:jc w:val="both"/>
        <w:rPr>
          <w:sz w:val="32"/>
        </w:rPr>
      </w:pPr>
    </w:p>
    <w:p w:rsidR="00BE444D" w:rsidRDefault="00BE444D" w:rsidP="00751250">
      <w:pPr>
        <w:tabs>
          <w:tab w:val="left" w:pos="12523"/>
        </w:tabs>
        <w:jc w:val="both"/>
        <w:rPr>
          <w:sz w:val="32"/>
        </w:rPr>
      </w:pPr>
    </w:p>
    <w:p w:rsidR="00BE444D" w:rsidRDefault="00BE444D" w:rsidP="00751250">
      <w:pPr>
        <w:tabs>
          <w:tab w:val="left" w:pos="12523"/>
        </w:tabs>
        <w:jc w:val="both"/>
        <w:rPr>
          <w:sz w:val="32"/>
        </w:rPr>
      </w:pPr>
    </w:p>
    <w:p w:rsidR="00BE444D" w:rsidRDefault="00BE444D" w:rsidP="00751250">
      <w:pPr>
        <w:tabs>
          <w:tab w:val="left" w:pos="12523"/>
        </w:tabs>
        <w:jc w:val="both"/>
        <w:rPr>
          <w:sz w:val="32"/>
        </w:rPr>
      </w:pPr>
    </w:p>
    <w:p w:rsidR="00BE444D" w:rsidRDefault="00BE444D" w:rsidP="00751250">
      <w:pPr>
        <w:tabs>
          <w:tab w:val="left" w:pos="12523"/>
        </w:tabs>
        <w:jc w:val="both"/>
        <w:rPr>
          <w:sz w:val="32"/>
        </w:rPr>
      </w:pPr>
    </w:p>
    <w:p w:rsidR="00C075D1" w:rsidRDefault="00C075D1" w:rsidP="00CC309D">
      <w:pPr>
        <w:pStyle w:val="Sansinterligne"/>
        <w:jc w:val="center"/>
        <w:rPr>
          <w:b/>
          <w:i/>
          <w:sz w:val="32"/>
          <w:szCs w:val="32"/>
        </w:rPr>
      </w:pPr>
    </w:p>
    <w:p w:rsidR="00C075D1" w:rsidRDefault="00C075D1" w:rsidP="00CC309D">
      <w:pPr>
        <w:pStyle w:val="Sansinterligne"/>
        <w:jc w:val="center"/>
        <w:rPr>
          <w:b/>
          <w:i/>
          <w:sz w:val="32"/>
          <w:szCs w:val="32"/>
        </w:rPr>
      </w:pPr>
    </w:p>
    <w:p w:rsidR="00C075D1" w:rsidRDefault="00C075D1" w:rsidP="00CC309D">
      <w:pPr>
        <w:pStyle w:val="Sansinterligne"/>
        <w:jc w:val="center"/>
        <w:rPr>
          <w:b/>
          <w:i/>
          <w:sz w:val="32"/>
          <w:szCs w:val="32"/>
        </w:rPr>
      </w:pPr>
    </w:p>
    <w:p w:rsidR="00D96938" w:rsidRPr="001761D3" w:rsidRDefault="008E2E30" w:rsidP="00CC309D">
      <w:pPr>
        <w:pStyle w:val="Sansinterligne"/>
        <w:jc w:val="center"/>
        <w:rPr>
          <w:b/>
          <w:i/>
          <w:sz w:val="32"/>
          <w:szCs w:val="32"/>
        </w:rPr>
      </w:pPr>
      <w:r w:rsidRPr="001761D3">
        <w:rPr>
          <w:b/>
          <w:i/>
          <w:sz w:val="32"/>
          <w:szCs w:val="32"/>
        </w:rPr>
        <w:t>Notre Projet</w:t>
      </w:r>
    </w:p>
    <w:p w:rsidR="00CC309D" w:rsidRPr="001761D3" w:rsidRDefault="00CC309D" w:rsidP="00CC309D">
      <w:pPr>
        <w:pStyle w:val="Sansinterligne"/>
        <w:jc w:val="center"/>
        <w:rPr>
          <w:b/>
          <w:sz w:val="28"/>
          <w:szCs w:val="28"/>
        </w:rPr>
      </w:pPr>
    </w:p>
    <w:p w:rsidR="00BE444D" w:rsidRPr="001761D3" w:rsidRDefault="00BE444D" w:rsidP="00A9072D">
      <w:pPr>
        <w:pStyle w:val="Sansinterligne"/>
        <w:rPr>
          <w:b/>
          <w:sz w:val="28"/>
          <w:szCs w:val="28"/>
        </w:rPr>
      </w:pPr>
      <w:r w:rsidRPr="001761D3">
        <w:rPr>
          <w:b/>
          <w:sz w:val="28"/>
          <w:szCs w:val="28"/>
        </w:rPr>
        <w:t>Ce que nous mettons en place…</w:t>
      </w:r>
    </w:p>
    <w:p w:rsidR="009F59A5" w:rsidRPr="009C6B32" w:rsidRDefault="009F59A5" w:rsidP="00A9072D">
      <w:pPr>
        <w:pStyle w:val="Sansinterligne"/>
        <w:rPr>
          <w:b/>
          <w:sz w:val="28"/>
        </w:rPr>
      </w:pPr>
    </w:p>
    <w:p w:rsidR="009F59A5" w:rsidRPr="00CC309D" w:rsidRDefault="00BE444D" w:rsidP="00A9072D">
      <w:pPr>
        <w:pStyle w:val="Sansinterligne"/>
        <w:numPr>
          <w:ilvl w:val="0"/>
          <w:numId w:val="11"/>
        </w:numPr>
        <w:rPr>
          <w:sz w:val="24"/>
        </w:rPr>
      </w:pPr>
      <w:r w:rsidRPr="00CC309D">
        <w:rPr>
          <w:sz w:val="24"/>
        </w:rPr>
        <w:t>Des réunions techniques et la création d’un guide d’entrainement interne.</w:t>
      </w:r>
    </w:p>
    <w:p w:rsidR="009F59A5" w:rsidRPr="00D96938" w:rsidRDefault="00BE444D" w:rsidP="00A9072D">
      <w:pPr>
        <w:pStyle w:val="Sansinterligne"/>
        <w:numPr>
          <w:ilvl w:val="0"/>
          <w:numId w:val="11"/>
        </w:numPr>
        <w:rPr>
          <w:sz w:val="24"/>
        </w:rPr>
      </w:pPr>
      <w:r w:rsidRPr="00D96938">
        <w:rPr>
          <w:sz w:val="24"/>
        </w:rPr>
        <w:t>L’organisation de stage sportif de début de saison.</w:t>
      </w:r>
    </w:p>
    <w:p w:rsidR="009F59A5" w:rsidRPr="00D96938" w:rsidRDefault="00BE444D" w:rsidP="00A9072D">
      <w:pPr>
        <w:pStyle w:val="Sansinterligne"/>
        <w:numPr>
          <w:ilvl w:val="0"/>
          <w:numId w:val="11"/>
        </w:numPr>
        <w:rPr>
          <w:sz w:val="24"/>
        </w:rPr>
      </w:pPr>
      <w:r w:rsidRPr="00D96938">
        <w:rPr>
          <w:sz w:val="24"/>
        </w:rPr>
        <w:t>La création d’un pôle développement et de diverses commissions.</w:t>
      </w:r>
    </w:p>
    <w:p w:rsidR="009F7731" w:rsidRPr="00D96938" w:rsidRDefault="00BE444D" w:rsidP="00A9072D">
      <w:pPr>
        <w:pStyle w:val="Sansinterligne"/>
        <w:numPr>
          <w:ilvl w:val="0"/>
          <w:numId w:val="11"/>
        </w:numPr>
        <w:rPr>
          <w:sz w:val="24"/>
        </w:rPr>
      </w:pPr>
      <w:r w:rsidRPr="00D96938">
        <w:rPr>
          <w:sz w:val="24"/>
        </w:rPr>
        <w:t xml:space="preserve">Pérenniser l’organisation de notre tournoi </w:t>
      </w:r>
      <w:r w:rsidR="008C53F3" w:rsidRPr="00D96938">
        <w:rPr>
          <w:sz w:val="24"/>
        </w:rPr>
        <w:t>Mini-H</w:t>
      </w:r>
      <w:r w:rsidRPr="00D96938">
        <w:rPr>
          <w:sz w:val="24"/>
        </w:rPr>
        <w:t xml:space="preserve">andball. </w:t>
      </w:r>
    </w:p>
    <w:p w:rsidR="009F59A5" w:rsidRPr="00D96938" w:rsidRDefault="00BE444D" w:rsidP="00A9072D">
      <w:pPr>
        <w:pStyle w:val="Sansinterligne"/>
        <w:numPr>
          <w:ilvl w:val="0"/>
          <w:numId w:val="11"/>
        </w:numPr>
        <w:rPr>
          <w:sz w:val="24"/>
        </w:rPr>
      </w:pPr>
      <w:r w:rsidRPr="00D96938">
        <w:rPr>
          <w:sz w:val="24"/>
        </w:rPr>
        <w:t>Tournois international à l’étranger : Belgique / Prague.</w:t>
      </w:r>
    </w:p>
    <w:p w:rsidR="009F59A5" w:rsidRPr="00D96938" w:rsidRDefault="00BE444D" w:rsidP="00A9072D">
      <w:pPr>
        <w:pStyle w:val="Sansinterligne"/>
        <w:numPr>
          <w:ilvl w:val="0"/>
          <w:numId w:val="11"/>
        </w:numPr>
        <w:rPr>
          <w:sz w:val="24"/>
        </w:rPr>
      </w:pPr>
      <w:r w:rsidRPr="00D96938">
        <w:rPr>
          <w:sz w:val="24"/>
        </w:rPr>
        <w:t>Des parte</w:t>
      </w:r>
      <w:r w:rsidR="008C53F3" w:rsidRPr="00D96938">
        <w:rPr>
          <w:sz w:val="24"/>
        </w:rPr>
        <w:t>nariats avec les écoles locales.</w:t>
      </w:r>
    </w:p>
    <w:p w:rsidR="009F59A5" w:rsidRPr="00D96938" w:rsidRDefault="00BE444D" w:rsidP="00A9072D">
      <w:pPr>
        <w:pStyle w:val="Sansinterligne"/>
        <w:numPr>
          <w:ilvl w:val="0"/>
          <w:numId w:val="11"/>
        </w:numPr>
        <w:rPr>
          <w:sz w:val="24"/>
        </w:rPr>
      </w:pPr>
      <w:r w:rsidRPr="00D96938">
        <w:rPr>
          <w:sz w:val="24"/>
        </w:rPr>
        <w:t>Constitution d’un organigramme pour la partie administrative.</w:t>
      </w:r>
    </w:p>
    <w:p w:rsidR="00D96938" w:rsidRPr="00D96938" w:rsidRDefault="00BE444D" w:rsidP="00751250">
      <w:pPr>
        <w:pStyle w:val="Sansinterligne"/>
        <w:numPr>
          <w:ilvl w:val="0"/>
          <w:numId w:val="11"/>
        </w:numPr>
        <w:jc w:val="both"/>
        <w:rPr>
          <w:b/>
          <w:sz w:val="28"/>
        </w:rPr>
      </w:pPr>
      <w:r w:rsidRPr="00D96938">
        <w:rPr>
          <w:sz w:val="24"/>
        </w:rPr>
        <w:t>Création d’une école d’arbitrage labélisé</w:t>
      </w:r>
      <w:r w:rsidR="00BD510F" w:rsidRPr="00D96938">
        <w:rPr>
          <w:sz w:val="24"/>
        </w:rPr>
        <w:t>e</w:t>
      </w:r>
      <w:r w:rsidRPr="00D96938">
        <w:rPr>
          <w:sz w:val="24"/>
        </w:rPr>
        <w:t>.</w:t>
      </w:r>
    </w:p>
    <w:p w:rsidR="00D96938" w:rsidRPr="00D96938" w:rsidRDefault="00D96938" w:rsidP="00D96938">
      <w:pPr>
        <w:pStyle w:val="Sansinterligne"/>
        <w:ind w:left="720"/>
        <w:jc w:val="both"/>
        <w:rPr>
          <w:b/>
          <w:sz w:val="28"/>
        </w:rPr>
      </w:pPr>
    </w:p>
    <w:p w:rsidR="00BE444D" w:rsidRPr="001761D3" w:rsidRDefault="00BE444D" w:rsidP="00751250">
      <w:pPr>
        <w:tabs>
          <w:tab w:val="left" w:pos="12523"/>
        </w:tabs>
        <w:jc w:val="both"/>
        <w:rPr>
          <w:b/>
          <w:sz w:val="28"/>
          <w:szCs w:val="28"/>
        </w:rPr>
      </w:pPr>
      <w:r w:rsidRPr="001761D3">
        <w:rPr>
          <w:b/>
          <w:sz w:val="28"/>
          <w:szCs w:val="28"/>
        </w:rPr>
        <w:t>Nos object</w:t>
      </w:r>
      <w:r w:rsidR="001C6001" w:rsidRPr="001761D3">
        <w:rPr>
          <w:b/>
          <w:sz w:val="28"/>
          <w:szCs w:val="28"/>
        </w:rPr>
        <w:t>ifs pour les 5 années à venir …</w:t>
      </w:r>
    </w:p>
    <w:p w:rsidR="00D11EA3" w:rsidRPr="00D96938" w:rsidRDefault="009C6B32" w:rsidP="00751250">
      <w:pPr>
        <w:pStyle w:val="Paragraphedeliste"/>
        <w:numPr>
          <w:ilvl w:val="0"/>
          <w:numId w:val="2"/>
        </w:numPr>
        <w:tabs>
          <w:tab w:val="left" w:pos="12523"/>
        </w:tabs>
        <w:jc w:val="both"/>
        <w:rPr>
          <w:sz w:val="24"/>
        </w:rPr>
      </w:pPr>
      <w:r w:rsidRPr="00D96938">
        <w:rPr>
          <w:sz w:val="24"/>
        </w:rPr>
        <w:t>É</w:t>
      </w:r>
      <w:r w:rsidR="00BE444D" w:rsidRPr="00D96938">
        <w:rPr>
          <w:sz w:val="24"/>
        </w:rPr>
        <w:t>quipe 1 Senior garçon (</w:t>
      </w:r>
      <w:r w:rsidR="00304C4E" w:rsidRPr="00D96938">
        <w:rPr>
          <w:sz w:val="24"/>
        </w:rPr>
        <w:t>Pré Nat</w:t>
      </w:r>
      <w:r w:rsidR="00BE444D" w:rsidRPr="00D96938">
        <w:rPr>
          <w:sz w:val="24"/>
        </w:rPr>
        <w:t>) : Maintien en Pré-National et montée en N3.</w:t>
      </w:r>
    </w:p>
    <w:p w:rsidR="009C6B32" w:rsidRPr="00D96938" w:rsidRDefault="009C6B32" w:rsidP="009C6B32">
      <w:pPr>
        <w:pStyle w:val="Paragraphedeliste"/>
        <w:numPr>
          <w:ilvl w:val="0"/>
          <w:numId w:val="2"/>
        </w:numPr>
        <w:tabs>
          <w:tab w:val="left" w:pos="12523"/>
        </w:tabs>
        <w:jc w:val="both"/>
        <w:rPr>
          <w:sz w:val="24"/>
        </w:rPr>
      </w:pPr>
      <w:r w:rsidRPr="00D96938">
        <w:rPr>
          <w:sz w:val="24"/>
        </w:rPr>
        <w:t>É</w:t>
      </w:r>
      <w:r w:rsidR="00BE444D" w:rsidRPr="00D96938">
        <w:rPr>
          <w:sz w:val="24"/>
        </w:rPr>
        <w:t>quipe 2 Senior garçon (Pré-Région) : Maintien en pré-Région et montée en HR.</w:t>
      </w:r>
    </w:p>
    <w:p w:rsidR="009C6B32" w:rsidRPr="00D96938" w:rsidRDefault="009C6B32" w:rsidP="009C6B32">
      <w:pPr>
        <w:pStyle w:val="Paragraphedeliste"/>
        <w:numPr>
          <w:ilvl w:val="0"/>
          <w:numId w:val="2"/>
        </w:numPr>
        <w:tabs>
          <w:tab w:val="left" w:pos="12523"/>
        </w:tabs>
        <w:jc w:val="both"/>
        <w:rPr>
          <w:sz w:val="24"/>
        </w:rPr>
      </w:pPr>
      <w:r w:rsidRPr="00D96938">
        <w:rPr>
          <w:sz w:val="24"/>
        </w:rPr>
        <w:t>É</w:t>
      </w:r>
      <w:r w:rsidR="00BE444D" w:rsidRPr="00D96938">
        <w:rPr>
          <w:sz w:val="24"/>
        </w:rPr>
        <w:t>quipe Séniors filles (Excellence département) : Evolution au niveau régional.</w:t>
      </w:r>
    </w:p>
    <w:p w:rsidR="009C6B32" w:rsidRPr="00D96938" w:rsidRDefault="00BE444D" w:rsidP="009C6B32">
      <w:pPr>
        <w:pStyle w:val="Paragraphedeliste"/>
        <w:numPr>
          <w:ilvl w:val="0"/>
          <w:numId w:val="2"/>
        </w:numPr>
        <w:tabs>
          <w:tab w:val="left" w:pos="12523"/>
        </w:tabs>
        <w:jc w:val="both"/>
        <w:rPr>
          <w:sz w:val="24"/>
        </w:rPr>
      </w:pPr>
      <w:r w:rsidRPr="00D96938">
        <w:rPr>
          <w:sz w:val="24"/>
        </w:rPr>
        <w:t>Les Collectifs-11,  -13, -15,</w:t>
      </w:r>
      <w:r w:rsidR="00A937F3" w:rsidRPr="00D96938">
        <w:rPr>
          <w:sz w:val="24"/>
        </w:rPr>
        <w:t xml:space="preserve"> -17 </w:t>
      </w:r>
      <w:r w:rsidRPr="00D96938">
        <w:rPr>
          <w:sz w:val="24"/>
        </w:rPr>
        <w:t>ans : Accéder et se maintenir en championnat régional</w:t>
      </w:r>
    </w:p>
    <w:p w:rsidR="009C6B32" w:rsidRPr="00D96938" w:rsidRDefault="00A937F3" w:rsidP="009C6B32">
      <w:pPr>
        <w:pStyle w:val="Paragraphedeliste"/>
        <w:numPr>
          <w:ilvl w:val="0"/>
          <w:numId w:val="2"/>
        </w:numPr>
        <w:tabs>
          <w:tab w:val="left" w:pos="12523"/>
        </w:tabs>
        <w:jc w:val="both"/>
        <w:rPr>
          <w:sz w:val="24"/>
        </w:rPr>
      </w:pPr>
      <w:r w:rsidRPr="00D96938">
        <w:rPr>
          <w:sz w:val="24"/>
        </w:rPr>
        <w:t>Création d’un collectif -15</w:t>
      </w:r>
      <w:r w:rsidR="00BE444D" w:rsidRPr="00D96938">
        <w:rPr>
          <w:sz w:val="24"/>
        </w:rPr>
        <w:t xml:space="preserve"> </w:t>
      </w:r>
      <w:r w:rsidR="00304C4E" w:rsidRPr="00D96938">
        <w:rPr>
          <w:sz w:val="24"/>
        </w:rPr>
        <w:t>an</w:t>
      </w:r>
      <w:r w:rsidR="00BE444D" w:rsidRPr="00D96938">
        <w:rPr>
          <w:sz w:val="24"/>
        </w:rPr>
        <w:t xml:space="preserve"> filles ce qui serait une première pour notre clu</w:t>
      </w:r>
      <w:r w:rsidR="00CC309D" w:rsidRPr="00D96938">
        <w:rPr>
          <w:sz w:val="24"/>
        </w:rPr>
        <w:t>b</w:t>
      </w:r>
    </w:p>
    <w:p w:rsidR="00D02D45" w:rsidRPr="00D96938" w:rsidRDefault="00BE444D" w:rsidP="007D51AB">
      <w:pPr>
        <w:pStyle w:val="Paragraphedeliste"/>
        <w:numPr>
          <w:ilvl w:val="0"/>
          <w:numId w:val="2"/>
        </w:numPr>
        <w:tabs>
          <w:tab w:val="left" w:pos="12523"/>
        </w:tabs>
        <w:jc w:val="center"/>
        <w:rPr>
          <w:b/>
          <w:i/>
          <w:sz w:val="28"/>
        </w:rPr>
      </w:pPr>
      <w:r w:rsidRPr="00D96938">
        <w:rPr>
          <w:sz w:val="24"/>
        </w:rPr>
        <w:t>L</w:t>
      </w:r>
      <w:r w:rsidR="009C6B32" w:rsidRPr="00D96938">
        <w:rPr>
          <w:sz w:val="24"/>
        </w:rPr>
        <w:t>es Collectifs É</w:t>
      </w:r>
      <w:r w:rsidRPr="00D96938">
        <w:rPr>
          <w:sz w:val="24"/>
        </w:rPr>
        <w:t>cole de hand : Formation des joueurs, évolution et progression pour ensuite évoluer dans les catégories supérieures en région.</w:t>
      </w:r>
    </w:p>
    <w:p w:rsidR="00BE444D" w:rsidRPr="002A4ECE" w:rsidRDefault="00BE444D" w:rsidP="00D96938">
      <w:pPr>
        <w:pStyle w:val="Sansinterligne"/>
        <w:rPr>
          <w:b/>
          <w:sz w:val="32"/>
        </w:rPr>
      </w:pPr>
      <w:r w:rsidRPr="002A4ECE">
        <w:rPr>
          <w:sz w:val="24"/>
        </w:rPr>
        <w:t>Pour atteindre tous ces objectifs, nous avon</w:t>
      </w:r>
      <w:r w:rsidR="00253D2A" w:rsidRPr="002A4ECE">
        <w:rPr>
          <w:sz w:val="24"/>
        </w:rPr>
        <w:t xml:space="preserve">s </w:t>
      </w:r>
      <w:r w:rsidR="00900E68" w:rsidRPr="002A4ECE">
        <w:rPr>
          <w:sz w:val="24"/>
        </w:rPr>
        <w:t>besoin de nouveaux partenaires …</w:t>
      </w:r>
      <w:r w:rsidR="00253D2A" w:rsidRPr="002A4ECE">
        <w:rPr>
          <w:b/>
          <w:sz w:val="32"/>
        </w:rPr>
        <w:t xml:space="preserve"> </w:t>
      </w:r>
    </w:p>
    <w:p w:rsidR="00AD717C" w:rsidRDefault="00BE444D" w:rsidP="00D96938">
      <w:pPr>
        <w:pStyle w:val="Sansinterligne"/>
        <w:rPr>
          <w:sz w:val="24"/>
        </w:rPr>
      </w:pPr>
      <w:r w:rsidRPr="002A4ECE">
        <w:rPr>
          <w:sz w:val="24"/>
        </w:rPr>
        <w:t xml:space="preserve">Déjà soutenu par la mairie de Champigny, le conseil départemental du val de marne, et ainsi que plusieurs partenaires privés (VTMTP, PRUNEVIEILLE, </w:t>
      </w:r>
      <w:r w:rsidR="00253D2A" w:rsidRPr="002A4ECE">
        <w:rPr>
          <w:sz w:val="24"/>
        </w:rPr>
        <w:t xml:space="preserve">ABYSPORT, LIDL, VERPANTIN, CRÉDIT ADVISOR, </w:t>
      </w:r>
      <w:r w:rsidRPr="002A4ECE">
        <w:rPr>
          <w:sz w:val="24"/>
        </w:rPr>
        <w:t xml:space="preserve">…), nous souhaitons attirés de nouveaux acteurs économiques pour développer notre structure. </w:t>
      </w:r>
    </w:p>
    <w:p w:rsidR="00D96938" w:rsidRPr="002A4ECE" w:rsidRDefault="00D96938" w:rsidP="00D96938">
      <w:pPr>
        <w:pStyle w:val="Sansinterligne"/>
        <w:rPr>
          <w:b/>
          <w:sz w:val="32"/>
        </w:rPr>
      </w:pPr>
    </w:p>
    <w:p w:rsidR="00CE11AB" w:rsidRPr="002A4ECE" w:rsidRDefault="00BE444D" w:rsidP="003F2A16">
      <w:pPr>
        <w:pStyle w:val="Sansinterligne"/>
        <w:rPr>
          <w:sz w:val="24"/>
        </w:rPr>
      </w:pPr>
      <w:r w:rsidRPr="002A4ECE">
        <w:rPr>
          <w:sz w:val="24"/>
        </w:rPr>
        <w:t>Nos futurs résultats dépendront non seulement de notre travail au quotidien mais aussi des investissements que nous aurons à disposition.</w:t>
      </w:r>
    </w:p>
    <w:p w:rsidR="00AD717C" w:rsidRPr="002A4ECE" w:rsidRDefault="00AD717C" w:rsidP="003F2A16">
      <w:pPr>
        <w:pStyle w:val="Sansinterligne"/>
        <w:rPr>
          <w:sz w:val="24"/>
        </w:rPr>
      </w:pPr>
    </w:p>
    <w:p w:rsidR="00BE444D" w:rsidRPr="002A4ECE" w:rsidRDefault="00BE444D" w:rsidP="003F2A16">
      <w:pPr>
        <w:pStyle w:val="Sansinterligne"/>
        <w:rPr>
          <w:sz w:val="24"/>
        </w:rPr>
      </w:pPr>
      <w:r w:rsidRPr="002A4ECE">
        <w:rPr>
          <w:sz w:val="24"/>
        </w:rPr>
        <w:t>Une saison pleine a un coût conséquent pour notre association en termes de gestion administrative et sportive.</w:t>
      </w:r>
    </w:p>
    <w:p w:rsidR="00CA43BF" w:rsidRPr="002A4ECE" w:rsidRDefault="00CA43BF" w:rsidP="003F2A16">
      <w:pPr>
        <w:pStyle w:val="Sansinterligne"/>
        <w:rPr>
          <w:sz w:val="24"/>
        </w:rPr>
      </w:pPr>
    </w:p>
    <w:p w:rsidR="00AD717C" w:rsidRDefault="00AD717C" w:rsidP="00AD717C">
      <w:pPr>
        <w:tabs>
          <w:tab w:val="left" w:pos="12523"/>
        </w:tabs>
        <w:jc w:val="both"/>
        <w:rPr>
          <w:b/>
          <w:sz w:val="32"/>
        </w:rPr>
      </w:pPr>
    </w:p>
    <w:p w:rsidR="00D96938" w:rsidRDefault="00D96938" w:rsidP="00AD717C">
      <w:pPr>
        <w:tabs>
          <w:tab w:val="left" w:pos="12523"/>
        </w:tabs>
        <w:jc w:val="both"/>
        <w:rPr>
          <w:b/>
          <w:sz w:val="32"/>
        </w:rPr>
      </w:pPr>
    </w:p>
    <w:p w:rsidR="00D96938" w:rsidRDefault="00D96938" w:rsidP="00AD717C">
      <w:pPr>
        <w:tabs>
          <w:tab w:val="left" w:pos="12523"/>
        </w:tabs>
        <w:jc w:val="both"/>
        <w:rPr>
          <w:b/>
          <w:sz w:val="32"/>
        </w:rPr>
      </w:pPr>
    </w:p>
    <w:p w:rsidR="00D96938" w:rsidRDefault="00D96938" w:rsidP="00AD717C">
      <w:pPr>
        <w:tabs>
          <w:tab w:val="left" w:pos="12523"/>
        </w:tabs>
        <w:jc w:val="both"/>
        <w:rPr>
          <w:b/>
          <w:sz w:val="32"/>
        </w:rPr>
      </w:pPr>
    </w:p>
    <w:p w:rsidR="001C6F79" w:rsidRDefault="00CA43BF" w:rsidP="001C6F79">
      <w:pPr>
        <w:tabs>
          <w:tab w:val="left" w:pos="12523"/>
        </w:tabs>
        <w:spacing w:after="0"/>
        <w:rPr>
          <w:b/>
          <w:sz w:val="28"/>
        </w:rPr>
      </w:pPr>
      <w:r>
        <w:rPr>
          <w:b/>
          <w:sz w:val="28"/>
        </w:rPr>
        <w:t xml:space="preserve">                 </w:t>
      </w:r>
    </w:p>
    <w:p w:rsidR="001C6F79" w:rsidRDefault="00CA43BF" w:rsidP="001C6F79">
      <w:pPr>
        <w:tabs>
          <w:tab w:val="left" w:pos="12523"/>
        </w:tabs>
        <w:spacing w:after="0"/>
        <w:rPr>
          <w:b/>
          <w:sz w:val="28"/>
        </w:rPr>
      </w:pPr>
      <w:r>
        <w:rPr>
          <w:b/>
          <w:sz w:val="28"/>
        </w:rPr>
        <w:t xml:space="preserve">    Équipe -16 ans filles</w:t>
      </w:r>
    </w:p>
    <w:p w:rsidR="00CA43BF" w:rsidRDefault="001C6F79" w:rsidP="001C6F79">
      <w:pPr>
        <w:tabs>
          <w:tab w:val="left" w:pos="12523"/>
        </w:tabs>
        <w:spacing w:after="0"/>
        <w:rPr>
          <w:b/>
          <w:sz w:val="28"/>
        </w:rPr>
      </w:pPr>
      <w:r>
        <w:rPr>
          <w:b/>
          <w:noProof/>
          <w:sz w:val="28"/>
          <w:lang w:eastAsia="fr-FR"/>
        </w:rPr>
        <w:drawing>
          <wp:anchor distT="0" distB="0" distL="114300" distR="114300" simplePos="0" relativeHeight="251679744" behindDoc="1" locked="0" layoutInCell="1" allowOverlap="1" wp14:anchorId="1AC72420" wp14:editId="64C19951">
            <wp:simplePos x="0" y="0"/>
            <wp:positionH relativeFrom="column">
              <wp:posOffset>59690</wp:posOffset>
            </wp:positionH>
            <wp:positionV relativeFrom="paragraph">
              <wp:posOffset>149860</wp:posOffset>
            </wp:positionV>
            <wp:extent cx="2999740" cy="198755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740" cy="1987550"/>
                    </a:xfrm>
                    <a:prstGeom prst="rect">
                      <a:avLst/>
                    </a:prstGeom>
                    <a:noFill/>
                  </pic:spPr>
                </pic:pic>
              </a:graphicData>
            </a:graphic>
          </wp:anchor>
        </w:drawing>
      </w:r>
      <w:r w:rsidR="002044D4">
        <w:rPr>
          <w:b/>
          <w:sz w:val="28"/>
        </w:rPr>
        <w:t xml:space="preserve">                      </w:t>
      </w:r>
    </w:p>
    <w:p w:rsidR="002044D4" w:rsidRDefault="002044D4" w:rsidP="00BE444D">
      <w:pPr>
        <w:tabs>
          <w:tab w:val="left" w:pos="12523"/>
        </w:tabs>
        <w:rPr>
          <w:b/>
          <w:sz w:val="28"/>
        </w:rPr>
      </w:pPr>
    </w:p>
    <w:p w:rsidR="002044D4" w:rsidRDefault="002044D4" w:rsidP="00BE444D">
      <w:pPr>
        <w:tabs>
          <w:tab w:val="left" w:pos="12523"/>
        </w:tabs>
        <w:rPr>
          <w:b/>
          <w:sz w:val="28"/>
        </w:rPr>
      </w:pPr>
    </w:p>
    <w:p w:rsidR="002044D4" w:rsidRDefault="002044D4" w:rsidP="00BE444D">
      <w:pPr>
        <w:tabs>
          <w:tab w:val="left" w:pos="12523"/>
        </w:tabs>
        <w:rPr>
          <w:b/>
          <w:sz w:val="28"/>
        </w:rPr>
      </w:pPr>
    </w:p>
    <w:p w:rsidR="002044D4" w:rsidRDefault="002044D4" w:rsidP="00BE444D">
      <w:pPr>
        <w:tabs>
          <w:tab w:val="left" w:pos="12523"/>
        </w:tabs>
        <w:rPr>
          <w:b/>
          <w:sz w:val="28"/>
        </w:rPr>
      </w:pPr>
    </w:p>
    <w:p w:rsidR="001C6F79" w:rsidRDefault="002044D4" w:rsidP="001C6F79">
      <w:pPr>
        <w:tabs>
          <w:tab w:val="left" w:pos="12523"/>
        </w:tabs>
        <w:spacing w:after="0"/>
        <w:rPr>
          <w:b/>
          <w:sz w:val="28"/>
        </w:rPr>
      </w:pPr>
      <w:r>
        <w:rPr>
          <w:b/>
          <w:sz w:val="28"/>
        </w:rPr>
        <w:t xml:space="preserve">                                                                                                </w:t>
      </w:r>
    </w:p>
    <w:p w:rsidR="002044D4" w:rsidRDefault="002044D4" w:rsidP="001C6F79">
      <w:pPr>
        <w:tabs>
          <w:tab w:val="left" w:pos="12523"/>
        </w:tabs>
        <w:spacing w:after="0"/>
        <w:ind w:right="560"/>
        <w:jc w:val="right"/>
        <w:rPr>
          <w:b/>
          <w:sz w:val="28"/>
        </w:rPr>
      </w:pPr>
      <w:r>
        <w:rPr>
          <w:b/>
          <w:sz w:val="28"/>
        </w:rPr>
        <w:t xml:space="preserve">Équipe -17 ans </w:t>
      </w:r>
      <w:r w:rsidR="001C6F79">
        <w:rPr>
          <w:b/>
          <w:noProof/>
          <w:sz w:val="28"/>
          <w:lang w:eastAsia="fr-FR"/>
        </w:rPr>
        <w:drawing>
          <wp:anchor distT="0" distB="0" distL="114300" distR="114300" simplePos="0" relativeHeight="251664384" behindDoc="1" locked="0" layoutInCell="1" allowOverlap="1" wp14:anchorId="07AB76D8" wp14:editId="57FAF138">
            <wp:simplePos x="0" y="0"/>
            <wp:positionH relativeFrom="margin">
              <wp:posOffset>3168015</wp:posOffset>
            </wp:positionH>
            <wp:positionV relativeFrom="paragraph">
              <wp:posOffset>304800</wp:posOffset>
            </wp:positionV>
            <wp:extent cx="2987040" cy="2005965"/>
            <wp:effectExtent l="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040" cy="2005965"/>
                    </a:xfrm>
                    <a:prstGeom prst="rect">
                      <a:avLst/>
                    </a:prstGeom>
                    <a:noFill/>
                  </pic:spPr>
                </pic:pic>
              </a:graphicData>
            </a:graphic>
          </wp:anchor>
        </w:drawing>
      </w:r>
    </w:p>
    <w:p w:rsidR="002044D4" w:rsidRDefault="002044D4" w:rsidP="00BE444D">
      <w:pPr>
        <w:tabs>
          <w:tab w:val="left" w:pos="12523"/>
        </w:tabs>
        <w:rPr>
          <w:b/>
          <w:sz w:val="28"/>
        </w:rPr>
      </w:pPr>
    </w:p>
    <w:p w:rsidR="002044D4" w:rsidRDefault="002044D4" w:rsidP="00BE444D">
      <w:pPr>
        <w:tabs>
          <w:tab w:val="left" w:pos="12523"/>
        </w:tabs>
        <w:rPr>
          <w:b/>
          <w:sz w:val="28"/>
        </w:rPr>
      </w:pPr>
    </w:p>
    <w:p w:rsidR="002044D4" w:rsidRDefault="002044D4" w:rsidP="00BE444D">
      <w:pPr>
        <w:tabs>
          <w:tab w:val="left" w:pos="12523"/>
        </w:tabs>
        <w:rPr>
          <w:b/>
          <w:sz w:val="28"/>
        </w:rPr>
      </w:pPr>
    </w:p>
    <w:p w:rsidR="002044D4" w:rsidRDefault="002044D4" w:rsidP="00BE444D">
      <w:pPr>
        <w:tabs>
          <w:tab w:val="left" w:pos="12523"/>
        </w:tabs>
        <w:rPr>
          <w:b/>
          <w:sz w:val="28"/>
        </w:rPr>
      </w:pPr>
    </w:p>
    <w:p w:rsidR="001C6F79" w:rsidRDefault="002044D4" w:rsidP="001C6F79">
      <w:pPr>
        <w:tabs>
          <w:tab w:val="left" w:pos="12523"/>
        </w:tabs>
        <w:spacing w:after="0"/>
        <w:rPr>
          <w:b/>
          <w:sz w:val="28"/>
        </w:rPr>
      </w:pPr>
      <w:r>
        <w:rPr>
          <w:b/>
          <w:sz w:val="28"/>
        </w:rPr>
        <w:t xml:space="preserve">               </w:t>
      </w:r>
    </w:p>
    <w:p w:rsidR="002044D4" w:rsidRDefault="002044D4" w:rsidP="001C6F79">
      <w:pPr>
        <w:tabs>
          <w:tab w:val="left" w:pos="12523"/>
        </w:tabs>
        <w:spacing w:after="0"/>
        <w:rPr>
          <w:b/>
          <w:sz w:val="28"/>
        </w:rPr>
      </w:pPr>
      <w:r>
        <w:rPr>
          <w:b/>
          <w:sz w:val="28"/>
        </w:rPr>
        <w:t xml:space="preserve">   Équipe Sénior Féminine</w:t>
      </w:r>
    </w:p>
    <w:p w:rsidR="002044D4" w:rsidRDefault="001C6F79" w:rsidP="00BE444D">
      <w:pPr>
        <w:tabs>
          <w:tab w:val="left" w:pos="12523"/>
        </w:tabs>
        <w:rPr>
          <w:b/>
          <w:sz w:val="28"/>
        </w:rPr>
      </w:pPr>
      <w:r>
        <w:rPr>
          <w:b/>
          <w:noProof/>
          <w:sz w:val="28"/>
          <w:lang w:eastAsia="fr-FR"/>
        </w:rPr>
        <w:drawing>
          <wp:anchor distT="0" distB="0" distL="114300" distR="114300" simplePos="0" relativeHeight="251665408" behindDoc="1" locked="0" layoutInCell="1" allowOverlap="1" wp14:anchorId="2CEC042F" wp14:editId="756941AF">
            <wp:simplePos x="0" y="0"/>
            <wp:positionH relativeFrom="margin">
              <wp:posOffset>-260985</wp:posOffset>
            </wp:positionH>
            <wp:positionV relativeFrom="paragraph">
              <wp:posOffset>148590</wp:posOffset>
            </wp:positionV>
            <wp:extent cx="3011805" cy="200596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1805" cy="2005965"/>
                    </a:xfrm>
                    <a:prstGeom prst="rect">
                      <a:avLst/>
                    </a:prstGeom>
                    <a:noFill/>
                  </pic:spPr>
                </pic:pic>
              </a:graphicData>
            </a:graphic>
          </wp:anchor>
        </w:drawing>
      </w:r>
    </w:p>
    <w:p w:rsidR="002044D4" w:rsidRDefault="002044D4" w:rsidP="00BE444D">
      <w:pPr>
        <w:tabs>
          <w:tab w:val="left" w:pos="12523"/>
        </w:tabs>
        <w:rPr>
          <w:b/>
          <w:sz w:val="28"/>
        </w:rPr>
      </w:pPr>
    </w:p>
    <w:p w:rsidR="00C13793" w:rsidRDefault="00C13793" w:rsidP="00BE444D">
      <w:pPr>
        <w:tabs>
          <w:tab w:val="left" w:pos="12523"/>
        </w:tabs>
        <w:rPr>
          <w:b/>
          <w:sz w:val="28"/>
        </w:rPr>
      </w:pPr>
    </w:p>
    <w:p w:rsidR="00C13793" w:rsidRDefault="00C13793" w:rsidP="00BE444D">
      <w:pPr>
        <w:tabs>
          <w:tab w:val="left" w:pos="12523"/>
        </w:tabs>
        <w:rPr>
          <w:b/>
          <w:sz w:val="28"/>
        </w:rPr>
      </w:pPr>
    </w:p>
    <w:p w:rsidR="00C13793" w:rsidRDefault="00C13793" w:rsidP="00BE444D">
      <w:pPr>
        <w:tabs>
          <w:tab w:val="left" w:pos="12523"/>
        </w:tabs>
        <w:rPr>
          <w:b/>
          <w:sz w:val="28"/>
        </w:rPr>
      </w:pPr>
    </w:p>
    <w:p w:rsidR="00C13793" w:rsidRDefault="00C13793" w:rsidP="00BE444D">
      <w:pPr>
        <w:tabs>
          <w:tab w:val="left" w:pos="12523"/>
        </w:tabs>
        <w:rPr>
          <w:b/>
          <w:sz w:val="28"/>
        </w:rPr>
      </w:pPr>
    </w:p>
    <w:p w:rsidR="00C13793" w:rsidRDefault="00C13793" w:rsidP="00BE444D">
      <w:pPr>
        <w:tabs>
          <w:tab w:val="left" w:pos="12523"/>
        </w:tabs>
        <w:rPr>
          <w:b/>
          <w:sz w:val="28"/>
        </w:rPr>
      </w:pPr>
    </w:p>
    <w:p w:rsidR="00C13793" w:rsidRDefault="00C13793" w:rsidP="00BE444D">
      <w:pPr>
        <w:tabs>
          <w:tab w:val="left" w:pos="12523"/>
        </w:tabs>
        <w:rPr>
          <w:b/>
          <w:sz w:val="28"/>
        </w:rPr>
      </w:pPr>
    </w:p>
    <w:p w:rsidR="00C13793" w:rsidRDefault="00C13793" w:rsidP="00BE444D">
      <w:pPr>
        <w:tabs>
          <w:tab w:val="left" w:pos="12523"/>
        </w:tabs>
        <w:rPr>
          <w:b/>
          <w:sz w:val="28"/>
        </w:rPr>
      </w:pPr>
    </w:p>
    <w:p w:rsidR="007B5EF3" w:rsidRDefault="007B5EF3" w:rsidP="00EB45B9">
      <w:pPr>
        <w:tabs>
          <w:tab w:val="left" w:pos="12523"/>
        </w:tabs>
        <w:rPr>
          <w:b/>
          <w:i/>
          <w:sz w:val="32"/>
        </w:rPr>
      </w:pPr>
    </w:p>
    <w:p w:rsidR="001C6F79" w:rsidRDefault="001C6F79" w:rsidP="00FE2082">
      <w:pPr>
        <w:tabs>
          <w:tab w:val="left" w:pos="12523"/>
        </w:tabs>
        <w:jc w:val="center"/>
        <w:rPr>
          <w:b/>
          <w:i/>
          <w:sz w:val="28"/>
        </w:rPr>
      </w:pPr>
    </w:p>
    <w:p w:rsidR="00C13793" w:rsidRPr="001761D3" w:rsidRDefault="007B5EF3" w:rsidP="00FE2082">
      <w:pPr>
        <w:tabs>
          <w:tab w:val="left" w:pos="12523"/>
        </w:tabs>
        <w:jc w:val="center"/>
        <w:rPr>
          <w:b/>
          <w:i/>
          <w:sz w:val="32"/>
          <w:szCs w:val="32"/>
        </w:rPr>
      </w:pPr>
      <w:r w:rsidRPr="001761D3">
        <w:rPr>
          <w:b/>
          <w:i/>
          <w:sz w:val="32"/>
          <w:szCs w:val="32"/>
        </w:rPr>
        <w:t>Le club aujourd’hui ... (2017-2018</w:t>
      </w:r>
      <w:r w:rsidR="00C13793" w:rsidRPr="001761D3">
        <w:rPr>
          <w:b/>
          <w:i/>
          <w:sz w:val="32"/>
          <w:szCs w:val="32"/>
        </w:rPr>
        <w:t>)</w:t>
      </w:r>
    </w:p>
    <w:p w:rsidR="007B5EF3" w:rsidRDefault="007B5EF3" w:rsidP="00751250">
      <w:pPr>
        <w:tabs>
          <w:tab w:val="left" w:pos="12523"/>
        </w:tabs>
        <w:jc w:val="both"/>
        <w:rPr>
          <w:b/>
          <w:sz w:val="28"/>
        </w:rPr>
      </w:pPr>
    </w:p>
    <w:p w:rsidR="00C13793" w:rsidRPr="00D96938" w:rsidRDefault="00C13793" w:rsidP="00FF6BD0">
      <w:pPr>
        <w:pStyle w:val="Sansinterligne"/>
        <w:rPr>
          <w:sz w:val="24"/>
          <w:szCs w:val="24"/>
        </w:rPr>
      </w:pPr>
      <w:r w:rsidRPr="00D96938">
        <w:rPr>
          <w:sz w:val="24"/>
          <w:szCs w:val="24"/>
        </w:rPr>
        <w:t xml:space="preserve">Cela fait maintenant huit ans que la section sous l’impulsion d’un nouveau bureau directeur, a mis en place un projet de développement aussi bien au niveau  technique que sur l’organisation administrative. </w:t>
      </w:r>
    </w:p>
    <w:p w:rsidR="007B5EF3" w:rsidRPr="00D96938" w:rsidRDefault="007B5EF3" w:rsidP="00FF6BD0">
      <w:pPr>
        <w:pStyle w:val="Sansinterligne"/>
        <w:rPr>
          <w:sz w:val="24"/>
          <w:szCs w:val="24"/>
        </w:rPr>
      </w:pPr>
    </w:p>
    <w:p w:rsidR="00C13793" w:rsidRPr="00D96938" w:rsidRDefault="00C13793" w:rsidP="00FF6BD0">
      <w:pPr>
        <w:pStyle w:val="Sansinterligne"/>
        <w:rPr>
          <w:sz w:val="24"/>
          <w:szCs w:val="24"/>
        </w:rPr>
      </w:pPr>
      <w:r w:rsidRPr="00D96938">
        <w:rPr>
          <w:sz w:val="24"/>
          <w:szCs w:val="24"/>
        </w:rPr>
        <w:t xml:space="preserve">Ce projet tend à emmener notre équipe 1 sénior garçon au niveau national, à développer le pôle féminin et à former dès le plus jeune âge les joueurs au haut niveau. </w:t>
      </w:r>
    </w:p>
    <w:p w:rsidR="007B5EF3" w:rsidRPr="00D96938" w:rsidRDefault="007B5EF3" w:rsidP="00FF6BD0">
      <w:pPr>
        <w:pStyle w:val="Sansinterligne"/>
        <w:rPr>
          <w:sz w:val="24"/>
          <w:szCs w:val="24"/>
        </w:rPr>
      </w:pPr>
    </w:p>
    <w:p w:rsidR="00C13793" w:rsidRPr="00D96938" w:rsidRDefault="00C13793" w:rsidP="00FF6BD0">
      <w:pPr>
        <w:pStyle w:val="Sansinterligne"/>
        <w:rPr>
          <w:sz w:val="24"/>
          <w:szCs w:val="24"/>
        </w:rPr>
      </w:pPr>
      <w:r w:rsidRPr="00D96938">
        <w:rPr>
          <w:sz w:val="24"/>
          <w:szCs w:val="24"/>
        </w:rPr>
        <w:t>Comme toute association sportive, nous ne pourrions vivre et grandir sans l’investissement au quotidien de ses dirigeant</w:t>
      </w:r>
      <w:r w:rsidR="00D143B9" w:rsidRPr="00D96938">
        <w:rPr>
          <w:sz w:val="24"/>
          <w:szCs w:val="24"/>
        </w:rPr>
        <w:t>s</w:t>
      </w:r>
      <w:r w:rsidRPr="00D96938">
        <w:rPr>
          <w:sz w:val="24"/>
          <w:szCs w:val="24"/>
        </w:rPr>
        <w:t xml:space="preserve">, des bénévoles et de nos partenaires économiques. </w:t>
      </w:r>
    </w:p>
    <w:p w:rsidR="007B5EF3" w:rsidRPr="00D96938" w:rsidRDefault="007B5EF3" w:rsidP="00FF6BD0">
      <w:pPr>
        <w:pStyle w:val="Sansinterligne"/>
        <w:rPr>
          <w:sz w:val="24"/>
          <w:szCs w:val="24"/>
        </w:rPr>
      </w:pPr>
    </w:p>
    <w:p w:rsidR="00C13793" w:rsidRPr="00D96938" w:rsidRDefault="00C13793" w:rsidP="00FF6BD0">
      <w:pPr>
        <w:pStyle w:val="Sansinterligne"/>
        <w:rPr>
          <w:sz w:val="24"/>
          <w:szCs w:val="24"/>
        </w:rPr>
      </w:pPr>
      <w:r w:rsidRPr="00D96938">
        <w:rPr>
          <w:sz w:val="24"/>
          <w:szCs w:val="24"/>
        </w:rPr>
        <w:t xml:space="preserve">Nous mettons un point d’honneur à sensibiliser nos adhérents et leurs familles sur l’importance et la nécessité du bénévolat dans le développement collectif. </w:t>
      </w:r>
    </w:p>
    <w:p w:rsidR="007B5EF3" w:rsidRPr="00D96938" w:rsidRDefault="007B5EF3" w:rsidP="00C13793">
      <w:pPr>
        <w:tabs>
          <w:tab w:val="left" w:pos="12523"/>
        </w:tabs>
        <w:rPr>
          <w:b/>
          <w:sz w:val="24"/>
          <w:szCs w:val="24"/>
        </w:rPr>
      </w:pPr>
    </w:p>
    <w:p w:rsidR="00C13793" w:rsidRPr="00D96938" w:rsidRDefault="00C13793" w:rsidP="00FF6BD0">
      <w:pPr>
        <w:pStyle w:val="Sansinterligne"/>
        <w:rPr>
          <w:sz w:val="24"/>
          <w:szCs w:val="24"/>
        </w:rPr>
      </w:pPr>
      <w:r w:rsidRPr="00D96938">
        <w:rPr>
          <w:sz w:val="24"/>
          <w:szCs w:val="24"/>
        </w:rPr>
        <w:t>Si nous sommes heureux de notre évolution et de nos résultats, nous pouvons l’être encore plus au regard de l’es</w:t>
      </w:r>
      <w:r w:rsidR="00F95B53" w:rsidRPr="00D96938">
        <w:rPr>
          <w:sz w:val="24"/>
          <w:szCs w:val="24"/>
        </w:rPr>
        <w:t>prit amical et familial intégré</w:t>
      </w:r>
      <w:r w:rsidRPr="00D96938">
        <w:rPr>
          <w:sz w:val="24"/>
          <w:szCs w:val="24"/>
        </w:rPr>
        <w:t xml:space="preserve"> dans un objectif de compétition. Ce sont ces valeurs que nous véhiculons à chaque match tout au long de l’année.</w:t>
      </w:r>
    </w:p>
    <w:p w:rsidR="007B5EF3" w:rsidRPr="00D96938" w:rsidRDefault="007B5EF3" w:rsidP="00FF6BD0">
      <w:pPr>
        <w:pStyle w:val="Sansinterligne"/>
        <w:rPr>
          <w:sz w:val="24"/>
          <w:szCs w:val="24"/>
        </w:rPr>
      </w:pPr>
    </w:p>
    <w:p w:rsidR="00C13793" w:rsidRPr="00D96938" w:rsidRDefault="00C13793" w:rsidP="00FF6BD0">
      <w:pPr>
        <w:pStyle w:val="Sansinterligne"/>
        <w:rPr>
          <w:sz w:val="24"/>
          <w:szCs w:val="24"/>
        </w:rPr>
      </w:pPr>
      <w:r w:rsidRPr="00D96938">
        <w:rPr>
          <w:sz w:val="24"/>
          <w:szCs w:val="24"/>
        </w:rPr>
        <w:t xml:space="preserve"> Le club a été récompensé en 2008/2009 du prix du club le plus fair </w:t>
      </w:r>
      <w:r w:rsidR="00304C4E" w:rsidRPr="00D96938">
        <w:rPr>
          <w:sz w:val="24"/>
          <w:szCs w:val="24"/>
        </w:rPr>
        <w:t>Play</w:t>
      </w:r>
      <w:r w:rsidRPr="00D96938">
        <w:rPr>
          <w:sz w:val="24"/>
          <w:szCs w:val="24"/>
        </w:rPr>
        <w:t xml:space="preserve"> du département, pour notre sérieux, notre dynamisme et la convivialité loué</w:t>
      </w:r>
      <w:r w:rsidR="00AA495B" w:rsidRPr="00D96938">
        <w:rPr>
          <w:sz w:val="24"/>
          <w:szCs w:val="24"/>
        </w:rPr>
        <w:t>s</w:t>
      </w:r>
      <w:r w:rsidRPr="00D96938">
        <w:rPr>
          <w:sz w:val="24"/>
          <w:szCs w:val="24"/>
        </w:rPr>
        <w:t xml:space="preserve"> par nos adversaires.</w:t>
      </w:r>
    </w:p>
    <w:p w:rsidR="007B5EF3" w:rsidRPr="00D96938" w:rsidRDefault="007B5EF3" w:rsidP="00FF6BD0">
      <w:pPr>
        <w:pStyle w:val="Sansinterligne"/>
        <w:rPr>
          <w:sz w:val="24"/>
          <w:szCs w:val="24"/>
        </w:rPr>
      </w:pPr>
    </w:p>
    <w:p w:rsidR="00C13793" w:rsidRPr="00D96938" w:rsidRDefault="00C13793" w:rsidP="00FF6BD0">
      <w:pPr>
        <w:pStyle w:val="Sansinterligne"/>
        <w:rPr>
          <w:sz w:val="24"/>
          <w:szCs w:val="24"/>
        </w:rPr>
      </w:pPr>
      <w:r w:rsidRPr="00D96938">
        <w:rPr>
          <w:sz w:val="24"/>
          <w:szCs w:val="24"/>
        </w:rPr>
        <w:t>Les résultats sportifs ne se font pas attendre, puisque cette saison, nos deux équipes Séniors accèdent au niveau supérieur, nous avons no</w:t>
      </w:r>
      <w:r w:rsidR="007046AC" w:rsidRPr="00D96938">
        <w:rPr>
          <w:sz w:val="24"/>
          <w:szCs w:val="24"/>
        </w:rPr>
        <w:t xml:space="preserve">tre équipe -17ans qui a évolué </w:t>
      </w:r>
      <w:r w:rsidRPr="00D96938">
        <w:rPr>
          <w:sz w:val="24"/>
          <w:szCs w:val="24"/>
        </w:rPr>
        <w:t>cette saison en Excellence Région (cela faisait longtemps).</w:t>
      </w:r>
    </w:p>
    <w:p w:rsidR="007B5EF3" w:rsidRPr="00D96938" w:rsidRDefault="007B5EF3" w:rsidP="00FF6BD0">
      <w:pPr>
        <w:pStyle w:val="Sansinterligne"/>
        <w:rPr>
          <w:sz w:val="24"/>
          <w:szCs w:val="24"/>
        </w:rPr>
      </w:pPr>
    </w:p>
    <w:p w:rsidR="00C13793" w:rsidRPr="00D96938" w:rsidRDefault="00C13793" w:rsidP="00FF6BD0">
      <w:pPr>
        <w:pStyle w:val="Sansinterligne"/>
        <w:rPr>
          <w:sz w:val="24"/>
          <w:szCs w:val="24"/>
        </w:rPr>
      </w:pPr>
      <w:r w:rsidRPr="00D96938">
        <w:rPr>
          <w:sz w:val="24"/>
          <w:szCs w:val="24"/>
        </w:rPr>
        <w:t>Les gymnases pleins de supporters qui assistent à des matchs de bon niveau et des histoires d’amitiés qui se créent autour d’une même passion, c’est le fruit de notre travail au quotidien. Ces valeurs de compétition et associative nous guideront dans l’atteinte de nos objectifs futur.</w:t>
      </w:r>
    </w:p>
    <w:p w:rsidR="000175F6" w:rsidRDefault="000175F6" w:rsidP="00C13793">
      <w:pPr>
        <w:tabs>
          <w:tab w:val="left" w:pos="12523"/>
        </w:tabs>
        <w:rPr>
          <w:b/>
          <w:sz w:val="24"/>
        </w:rPr>
      </w:pPr>
    </w:p>
    <w:p w:rsidR="000175F6" w:rsidRDefault="000175F6" w:rsidP="00C13793">
      <w:pPr>
        <w:tabs>
          <w:tab w:val="left" w:pos="12523"/>
        </w:tabs>
        <w:rPr>
          <w:b/>
          <w:sz w:val="24"/>
        </w:rPr>
      </w:pPr>
    </w:p>
    <w:p w:rsidR="000175F6" w:rsidRDefault="000175F6" w:rsidP="00C13793">
      <w:pPr>
        <w:tabs>
          <w:tab w:val="left" w:pos="12523"/>
        </w:tabs>
        <w:rPr>
          <w:b/>
          <w:sz w:val="24"/>
        </w:rPr>
      </w:pPr>
    </w:p>
    <w:p w:rsidR="000175F6" w:rsidRDefault="000175F6" w:rsidP="00C13793">
      <w:pPr>
        <w:tabs>
          <w:tab w:val="left" w:pos="12523"/>
        </w:tabs>
        <w:rPr>
          <w:b/>
          <w:sz w:val="24"/>
        </w:rPr>
      </w:pPr>
    </w:p>
    <w:p w:rsidR="000175F6" w:rsidRDefault="000175F6" w:rsidP="00C13793">
      <w:pPr>
        <w:tabs>
          <w:tab w:val="left" w:pos="12523"/>
        </w:tabs>
        <w:rPr>
          <w:b/>
          <w:sz w:val="24"/>
        </w:rPr>
      </w:pPr>
    </w:p>
    <w:p w:rsidR="00080D47" w:rsidRDefault="00080D47" w:rsidP="00C13793">
      <w:pPr>
        <w:tabs>
          <w:tab w:val="left" w:pos="12523"/>
        </w:tabs>
        <w:rPr>
          <w:b/>
          <w:sz w:val="24"/>
        </w:rPr>
      </w:pPr>
    </w:p>
    <w:p w:rsidR="00FF6BD0" w:rsidRDefault="00FF6BD0" w:rsidP="00C13793">
      <w:pPr>
        <w:tabs>
          <w:tab w:val="left" w:pos="12523"/>
        </w:tabs>
        <w:rPr>
          <w:b/>
          <w:sz w:val="24"/>
        </w:rPr>
      </w:pPr>
    </w:p>
    <w:p w:rsidR="000175F6" w:rsidRPr="00B66995" w:rsidRDefault="00941848" w:rsidP="00C13793">
      <w:pPr>
        <w:tabs>
          <w:tab w:val="left" w:pos="12523"/>
        </w:tabs>
        <w:rPr>
          <w:b/>
          <w:sz w:val="28"/>
        </w:rPr>
      </w:pPr>
      <w:r>
        <w:rPr>
          <w:b/>
          <w:noProof/>
          <w:sz w:val="24"/>
          <w:lang w:eastAsia="fr-FR"/>
        </w:rPr>
        <w:drawing>
          <wp:anchor distT="0" distB="0" distL="114300" distR="114300" simplePos="0" relativeHeight="251667456" behindDoc="1" locked="0" layoutInCell="1" allowOverlap="1">
            <wp:simplePos x="0" y="0"/>
            <wp:positionH relativeFrom="margin">
              <wp:align>left</wp:align>
            </wp:positionH>
            <wp:positionV relativeFrom="paragraph">
              <wp:posOffset>207286</wp:posOffset>
            </wp:positionV>
            <wp:extent cx="2987040" cy="1975485"/>
            <wp:effectExtent l="0" t="0" r="381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7040" cy="1975485"/>
                    </a:xfrm>
                    <a:prstGeom prst="rect">
                      <a:avLst/>
                    </a:prstGeom>
                    <a:noFill/>
                  </pic:spPr>
                </pic:pic>
              </a:graphicData>
            </a:graphic>
          </wp:anchor>
        </w:drawing>
      </w:r>
      <w:r w:rsidR="000175F6">
        <w:rPr>
          <w:b/>
          <w:sz w:val="24"/>
        </w:rPr>
        <w:t xml:space="preserve">                  </w:t>
      </w:r>
      <w:r w:rsidR="00EB45B9">
        <w:rPr>
          <w:b/>
          <w:sz w:val="28"/>
        </w:rPr>
        <w:t>Équipe Sénior 2 Garçons</w:t>
      </w:r>
    </w:p>
    <w:p w:rsidR="000175F6" w:rsidRDefault="00941848" w:rsidP="00C13793">
      <w:pPr>
        <w:tabs>
          <w:tab w:val="left" w:pos="12523"/>
        </w:tabs>
        <w:rPr>
          <w:b/>
          <w:sz w:val="24"/>
        </w:rPr>
      </w:pPr>
      <w:r>
        <w:rPr>
          <w:b/>
          <w:sz w:val="24"/>
        </w:rPr>
        <w:t xml:space="preserve">                   </w:t>
      </w:r>
    </w:p>
    <w:p w:rsidR="00941848" w:rsidRDefault="00941848" w:rsidP="00C13793">
      <w:pPr>
        <w:tabs>
          <w:tab w:val="left" w:pos="12523"/>
        </w:tabs>
        <w:rPr>
          <w:b/>
          <w:sz w:val="24"/>
        </w:rPr>
      </w:pPr>
    </w:p>
    <w:p w:rsidR="00941848" w:rsidRDefault="00941848" w:rsidP="00C13793">
      <w:pPr>
        <w:tabs>
          <w:tab w:val="left" w:pos="12523"/>
        </w:tabs>
        <w:rPr>
          <w:b/>
          <w:sz w:val="24"/>
        </w:rPr>
      </w:pPr>
    </w:p>
    <w:p w:rsidR="00941848" w:rsidRDefault="00941848" w:rsidP="00C13793">
      <w:pPr>
        <w:tabs>
          <w:tab w:val="left" w:pos="12523"/>
        </w:tabs>
        <w:rPr>
          <w:b/>
          <w:sz w:val="24"/>
        </w:rPr>
      </w:pPr>
    </w:p>
    <w:p w:rsidR="00941848" w:rsidRDefault="00941848" w:rsidP="00C13793">
      <w:pPr>
        <w:tabs>
          <w:tab w:val="left" w:pos="12523"/>
        </w:tabs>
        <w:rPr>
          <w:b/>
          <w:sz w:val="24"/>
        </w:rPr>
      </w:pPr>
    </w:p>
    <w:p w:rsidR="00941848" w:rsidRPr="00B66995" w:rsidRDefault="00941848" w:rsidP="00C13793">
      <w:pPr>
        <w:tabs>
          <w:tab w:val="left" w:pos="12523"/>
        </w:tabs>
        <w:rPr>
          <w:b/>
          <w:sz w:val="28"/>
        </w:rPr>
      </w:pPr>
      <w:r w:rsidRPr="00B66995">
        <w:rPr>
          <w:b/>
          <w:noProof/>
          <w:sz w:val="28"/>
          <w:lang w:eastAsia="fr-FR"/>
        </w:rPr>
        <w:drawing>
          <wp:anchor distT="0" distB="0" distL="114300" distR="114300" simplePos="0" relativeHeight="251668480" behindDoc="1" locked="0" layoutInCell="1" allowOverlap="1">
            <wp:simplePos x="0" y="0"/>
            <wp:positionH relativeFrom="column">
              <wp:posOffset>3130274</wp:posOffset>
            </wp:positionH>
            <wp:positionV relativeFrom="paragraph">
              <wp:posOffset>269019</wp:posOffset>
            </wp:positionV>
            <wp:extent cx="2987040" cy="1950720"/>
            <wp:effectExtent l="0" t="0" r="381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7040" cy="1950720"/>
                    </a:xfrm>
                    <a:prstGeom prst="rect">
                      <a:avLst/>
                    </a:prstGeom>
                    <a:noFill/>
                  </pic:spPr>
                </pic:pic>
              </a:graphicData>
            </a:graphic>
          </wp:anchor>
        </w:drawing>
      </w:r>
      <w:r w:rsidRPr="00B66995">
        <w:rPr>
          <w:b/>
          <w:sz w:val="28"/>
        </w:rPr>
        <w:t xml:space="preserve">                                                                             </w:t>
      </w:r>
      <w:r w:rsidR="00B66995">
        <w:rPr>
          <w:b/>
          <w:sz w:val="28"/>
        </w:rPr>
        <w:t xml:space="preserve">              </w:t>
      </w:r>
      <w:r w:rsidRPr="00B66995">
        <w:rPr>
          <w:b/>
          <w:sz w:val="28"/>
        </w:rPr>
        <w:t xml:space="preserve">   Équipe Sénior 1 Garçons </w:t>
      </w:r>
    </w:p>
    <w:p w:rsidR="00BB7F05" w:rsidRDefault="00BB7F05" w:rsidP="00C13793">
      <w:pPr>
        <w:tabs>
          <w:tab w:val="left" w:pos="12523"/>
        </w:tabs>
        <w:rPr>
          <w:b/>
          <w:sz w:val="24"/>
        </w:rPr>
      </w:pPr>
    </w:p>
    <w:p w:rsidR="00BB7F05" w:rsidRDefault="00BB7F05" w:rsidP="00C13793">
      <w:pPr>
        <w:tabs>
          <w:tab w:val="left" w:pos="12523"/>
        </w:tabs>
        <w:rPr>
          <w:b/>
          <w:sz w:val="24"/>
        </w:rPr>
      </w:pPr>
    </w:p>
    <w:p w:rsidR="00BB7F05" w:rsidRDefault="00BB7F05" w:rsidP="00C13793">
      <w:pPr>
        <w:tabs>
          <w:tab w:val="left" w:pos="12523"/>
        </w:tabs>
        <w:rPr>
          <w:b/>
          <w:sz w:val="24"/>
        </w:rPr>
      </w:pPr>
    </w:p>
    <w:p w:rsidR="00BB7F05" w:rsidRDefault="00BB7F05" w:rsidP="00C13793">
      <w:pPr>
        <w:tabs>
          <w:tab w:val="left" w:pos="12523"/>
        </w:tabs>
        <w:rPr>
          <w:b/>
          <w:sz w:val="24"/>
        </w:rPr>
      </w:pPr>
    </w:p>
    <w:p w:rsidR="00BB7F05" w:rsidRDefault="00BB7F05" w:rsidP="00C13793">
      <w:pPr>
        <w:tabs>
          <w:tab w:val="left" w:pos="12523"/>
        </w:tabs>
        <w:rPr>
          <w:b/>
          <w:sz w:val="24"/>
        </w:rPr>
      </w:pPr>
    </w:p>
    <w:p w:rsidR="00BB7F05" w:rsidRDefault="00BB7F05" w:rsidP="00C13793">
      <w:pPr>
        <w:tabs>
          <w:tab w:val="left" w:pos="12523"/>
        </w:tabs>
        <w:rPr>
          <w:b/>
          <w:sz w:val="24"/>
        </w:rPr>
      </w:pPr>
      <w:r>
        <w:rPr>
          <w:b/>
          <w:sz w:val="24"/>
        </w:rPr>
        <w:t xml:space="preserve">                    </w:t>
      </w:r>
    </w:p>
    <w:p w:rsidR="00BB7F05" w:rsidRDefault="00B66995" w:rsidP="00C13793">
      <w:pPr>
        <w:tabs>
          <w:tab w:val="left" w:pos="12523"/>
        </w:tabs>
        <w:rPr>
          <w:b/>
          <w:sz w:val="24"/>
        </w:rPr>
      </w:pPr>
      <w:r>
        <w:rPr>
          <w:b/>
          <w:noProof/>
          <w:sz w:val="24"/>
          <w:lang w:eastAsia="fr-FR"/>
        </w:rPr>
        <w:drawing>
          <wp:anchor distT="0" distB="0" distL="114300" distR="114300" simplePos="0" relativeHeight="251669504" behindDoc="1" locked="0" layoutInCell="1" allowOverlap="1">
            <wp:simplePos x="0" y="0"/>
            <wp:positionH relativeFrom="margin">
              <wp:align>left</wp:align>
            </wp:positionH>
            <wp:positionV relativeFrom="paragraph">
              <wp:posOffset>237659</wp:posOffset>
            </wp:positionV>
            <wp:extent cx="3069204" cy="18046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9204" cy="1804670"/>
                    </a:xfrm>
                    <a:prstGeom prst="rect">
                      <a:avLst/>
                    </a:prstGeom>
                    <a:noFill/>
                  </pic:spPr>
                </pic:pic>
              </a:graphicData>
            </a:graphic>
            <wp14:sizeRelH relativeFrom="margin">
              <wp14:pctWidth>0</wp14:pctWidth>
            </wp14:sizeRelH>
          </wp:anchor>
        </w:drawing>
      </w:r>
      <w:r w:rsidR="00BB7F05">
        <w:rPr>
          <w:b/>
          <w:sz w:val="24"/>
        </w:rPr>
        <w:t xml:space="preserve">                    </w:t>
      </w:r>
      <w:r w:rsidR="00BB7F05" w:rsidRPr="00B66995">
        <w:rPr>
          <w:b/>
          <w:sz w:val="28"/>
        </w:rPr>
        <w:t xml:space="preserve">Équipe Parents Loisirs </w:t>
      </w:r>
    </w:p>
    <w:p w:rsidR="00201F1C" w:rsidRDefault="00201F1C" w:rsidP="00C13793">
      <w:pPr>
        <w:tabs>
          <w:tab w:val="left" w:pos="12523"/>
        </w:tabs>
        <w:rPr>
          <w:b/>
          <w:sz w:val="24"/>
        </w:rPr>
      </w:pPr>
    </w:p>
    <w:p w:rsidR="00201F1C" w:rsidRDefault="00201F1C" w:rsidP="00C13793">
      <w:pPr>
        <w:tabs>
          <w:tab w:val="left" w:pos="12523"/>
        </w:tabs>
        <w:rPr>
          <w:b/>
          <w:sz w:val="24"/>
        </w:rPr>
      </w:pPr>
    </w:p>
    <w:p w:rsidR="00201F1C" w:rsidRDefault="00201F1C" w:rsidP="00C13793">
      <w:pPr>
        <w:tabs>
          <w:tab w:val="left" w:pos="12523"/>
        </w:tabs>
        <w:rPr>
          <w:b/>
          <w:sz w:val="24"/>
        </w:rPr>
      </w:pPr>
    </w:p>
    <w:p w:rsidR="00201F1C" w:rsidRDefault="00201F1C" w:rsidP="00C13793">
      <w:pPr>
        <w:tabs>
          <w:tab w:val="left" w:pos="12523"/>
        </w:tabs>
        <w:rPr>
          <w:b/>
          <w:sz w:val="24"/>
        </w:rPr>
      </w:pPr>
    </w:p>
    <w:p w:rsidR="00201F1C" w:rsidRDefault="00201F1C" w:rsidP="00C13793">
      <w:pPr>
        <w:tabs>
          <w:tab w:val="left" w:pos="12523"/>
        </w:tabs>
        <w:rPr>
          <w:b/>
          <w:sz w:val="24"/>
        </w:rPr>
      </w:pPr>
    </w:p>
    <w:p w:rsidR="00201F1C" w:rsidRDefault="00201F1C" w:rsidP="00C13793">
      <w:pPr>
        <w:tabs>
          <w:tab w:val="left" w:pos="12523"/>
        </w:tabs>
        <w:rPr>
          <w:b/>
          <w:sz w:val="24"/>
        </w:rPr>
      </w:pPr>
    </w:p>
    <w:p w:rsidR="00201F1C" w:rsidRDefault="00201F1C" w:rsidP="00C13793">
      <w:pPr>
        <w:tabs>
          <w:tab w:val="left" w:pos="12523"/>
        </w:tabs>
        <w:rPr>
          <w:b/>
          <w:sz w:val="24"/>
        </w:rPr>
      </w:pPr>
    </w:p>
    <w:p w:rsidR="00201F1C" w:rsidRDefault="00201F1C" w:rsidP="00C13793">
      <w:pPr>
        <w:tabs>
          <w:tab w:val="left" w:pos="12523"/>
        </w:tabs>
        <w:rPr>
          <w:b/>
          <w:sz w:val="24"/>
        </w:rPr>
      </w:pPr>
    </w:p>
    <w:p w:rsidR="00201F1C" w:rsidRDefault="00201F1C" w:rsidP="00C13793">
      <w:pPr>
        <w:tabs>
          <w:tab w:val="left" w:pos="12523"/>
        </w:tabs>
        <w:rPr>
          <w:b/>
          <w:sz w:val="24"/>
        </w:rPr>
      </w:pPr>
    </w:p>
    <w:p w:rsidR="00662D18" w:rsidRDefault="00662D18" w:rsidP="00662D18">
      <w:pPr>
        <w:tabs>
          <w:tab w:val="left" w:pos="12523"/>
        </w:tabs>
        <w:spacing w:after="0"/>
        <w:jc w:val="center"/>
        <w:rPr>
          <w:b/>
          <w:i/>
          <w:sz w:val="32"/>
          <w:szCs w:val="32"/>
        </w:rPr>
      </w:pPr>
    </w:p>
    <w:p w:rsidR="00304C4E" w:rsidRDefault="00304C4E" w:rsidP="00692F1E">
      <w:pPr>
        <w:tabs>
          <w:tab w:val="left" w:pos="12523"/>
        </w:tabs>
        <w:jc w:val="center"/>
        <w:rPr>
          <w:b/>
          <w:i/>
          <w:sz w:val="32"/>
          <w:szCs w:val="32"/>
        </w:rPr>
      </w:pPr>
    </w:p>
    <w:p w:rsidR="00692F1E" w:rsidRPr="001761D3" w:rsidRDefault="003C3569" w:rsidP="00692F1E">
      <w:pPr>
        <w:tabs>
          <w:tab w:val="left" w:pos="12523"/>
        </w:tabs>
        <w:jc w:val="center"/>
        <w:rPr>
          <w:b/>
          <w:i/>
          <w:sz w:val="32"/>
          <w:szCs w:val="32"/>
        </w:rPr>
      </w:pPr>
      <w:r w:rsidRPr="001761D3">
        <w:rPr>
          <w:b/>
          <w:i/>
          <w:sz w:val="32"/>
          <w:szCs w:val="32"/>
        </w:rPr>
        <w:t>Devenir Partenaire</w:t>
      </w:r>
    </w:p>
    <w:p w:rsidR="00201F1C" w:rsidRPr="001761D3" w:rsidRDefault="00201F1C" w:rsidP="002601FA">
      <w:pPr>
        <w:pStyle w:val="Sansinterligne"/>
        <w:rPr>
          <w:b/>
          <w:sz w:val="24"/>
          <w:szCs w:val="24"/>
        </w:rPr>
      </w:pPr>
      <w:r w:rsidRPr="001761D3">
        <w:rPr>
          <w:b/>
          <w:i/>
          <w:sz w:val="24"/>
          <w:szCs w:val="24"/>
          <w:u w:val="single"/>
        </w:rPr>
        <w:t>Pourquoi devenir partenaire du RSC Champigny Handball</w:t>
      </w:r>
      <w:r w:rsidRPr="001761D3">
        <w:rPr>
          <w:b/>
          <w:sz w:val="24"/>
          <w:szCs w:val="24"/>
        </w:rPr>
        <w:t xml:space="preserve"> ?</w:t>
      </w:r>
    </w:p>
    <w:p w:rsidR="002601FA" w:rsidRPr="00D96938" w:rsidRDefault="002601FA" w:rsidP="002601FA">
      <w:pPr>
        <w:pStyle w:val="Sansinterligne"/>
        <w:rPr>
          <w:sz w:val="24"/>
          <w:szCs w:val="24"/>
        </w:rPr>
      </w:pPr>
    </w:p>
    <w:p w:rsidR="00201F1C" w:rsidRPr="00D96938" w:rsidRDefault="00201F1C" w:rsidP="002601FA">
      <w:pPr>
        <w:pStyle w:val="Sansinterligne"/>
        <w:rPr>
          <w:sz w:val="24"/>
          <w:szCs w:val="24"/>
        </w:rPr>
      </w:pPr>
      <w:r w:rsidRPr="00D96938">
        <w:rPr>
          <w:sz w:val="24"/>
          <w:szCs w:val="24"/>
        </w:rPr>
        <w:t>Le sport est un remarquable vecteur de communication. Le handball est le sport le plus titré e</w:t>
      </w:r>
      <w:r w:rsidR="001C61AC" w:rsidRPr="00D96938">
        <w:rPr>
          <w:sz w:val="24"/>
          <w:szCs w:val="24"/>
        </w:rPr>
        <w:t>n France (Champions du Monde : 6 fois en masculin et 2</w:t>
      </w:r>
      <w:r w:rsidRPr="00D96938">
        <w:rPr>
          <w:sz w:val="24"/>
          <w:szCs w:val="24"/>
        </w:rPr>
        <w:t xml:space="preserve"> fois en féminin), médaillés olympiques, champions d’Europe, etc. Il jouit aujourd’hui d’un énorme capital de sympathie auprès du public et accède ainsi à une médiatisation grandissante. </w:t>
      </w:r>
    </w:p>
    <w:p w:rsidR="00201F1C" w:rsidRPr="00D96938" w:rsidRDefault="00201F1C" w:rsidP="002601FA">
      <w:pPr>
        <w:pStyle w:val="Sansinterligne"/>
        <w:rPr>
          <w:sz w:val="24"/>
          <w:szCs w:val="24"/>
        </w:rPr>
      </w:pPr>
    </w:p>
    <w:p w:rsidR="00201F1C" w:rsidRPr="001761D3" w:rsidRDefault="00201F1C" w:rsidP="002601FA">
      <w:pPr>
        <w:pStyle w:val="Sansinterligne"/>
        <w:rPr>
          <w:b/>
          <w:i/>
          <w:sz w:val="24"/>
          <w:szCs w:val="24"/>
          <w:u w:val="single"/>
        </w:rPr>
      </w:pPr>
      <w:r w:rsidRPr="001761D3">
        <w:rPr>
          <w:b/>
          <w:i/>
          <w:sz w:val="24"/>
          <w:szCs w:val="24"/>
          <w:u w:val="single"/>
        </w:rPr>
        <w:t>Votre intérêt…</w:t>
      </w:r>
    </w:p>
    <w:p w:rsidR="002601FA" w:rsidRPr="00D96938" w:rsidRDefault="002601FA" w:rsidP="002601FA">
      <w:pPr>
        <w:pStyle w:val="Sansinterligne"/>
        <w:rPr>
          <w:i/>
          <w:sz w:val="24"/>
          <w:szCs w:val="24"/>
          <w:u w:val="single"/>
        </w:rPr>
      </w:pPr>
    </w:p>
    <w:p w:rsidR="00201F1C" w:rsidRPr="00D96938" w:rsidRDefault="00201F1C" w:rsidP="002601FA">
      <w:pPr>
        <w:pStyle w:val="Sansinterligne"/>
        <w:rPr>
          <w:sz w:val="24"/>
          <w:szCs w:val="24"/>
        </w:rPr>
      </w:pPr>
      <w:r w:rsidRPr="00D96938">
        <w:rPr>
          <w:sz w:val="24"/>
          <w:szCs w:val="24"/>
        </w:rPr>
        <w:t>Le sponsoring sportif est une technique de communication efficace. L’enjeu est de faire connaître l’entreprise au grand public et de l’identifier à travers l’image d’un club sportif.</w:t>
      </w:r>
    </w:p>
    <w:p w:rsidR="00201F1C" w:rsidRPr="00D96938" w:rsidRDefault="00201F1C" w:rsidP="002601FA">
      <w:pPr>
        <w:pStyle w:val="Sansinterligne"/>
        <w:rPr>
          <w:sz w:val="24"/>
          <w:szCs w:val="24"/>
        </w:rPr>
      </w:pPr>
      <w:r w:rsidRPr="00D96938">
        <w:rPr>
          <w:sz w:val="24"/>
          <w:szCs w:val="24"/>
        </w:rPr>
        <w:t>Le handball porte des valeurs de travail d’équipe, d’esprit collectif et de compétition qui s’apparentent à celles d’une entreprise en plein essor.</w:t>
      </w:r>
    </w:p>
    <w:p w:rsidR="00201F1C" w:rsidRPr="00D96938" w:rsidRDefault="00201F1C" w:rsidP="002601FA">
      <w:pPr>
        <w:pStyle w:val="Sansinterligne"/>
        <w:rPr>
          <w:sz w:val="24"/>
          <w:szCs w:val="24"/>
        </w:rPr>
      </w:pPr>
      <w:r w:rsidRPr="00D96938">
        <w:rPr>
          <w:sz w:val="24"/>
          <w:szCs w:val="24"/>
        </w:rPr>
        <w:t>C’est pourquoi l’efficacité du sponsoring sportif est près de trois fois supérieure à celle de la publicité classique, souvent plus coûteuse.</w:t>
      </w:r>
    </w:p>
    <w:p w:rsidR="00201F1C" w:rsidRPr="00D96938" w:rsidRDefault="00201F1C" w:rsidP="002601FA">
      <w:pPr>
        <w:pStyle w:val="Sansinterligne"/>
        <w:rPr>
          <w:sz w:val="24"/>
          <w:szCs w:val="24"/>
        </w:rPr>
      </w:pPr>
    </w:p>
    <w:p w:rsidR="00201F1C" w:rsidRPr="001761D3" w:rsidRDefault="00201F1C" w:rsidP="002601FA">
      <w:pPr>
        <w:pStyle w:val="Sansinterligne"/>
        <w:rPr>
          <w:b/>
          <w:i/>
          <w:sz w:val="24"/>
          <w:szCs w:val="24"/>
          <w:u w:val="single"/>
        </w:rPr>
      </w:pPr>
      <w:r w:rsidRPr="001761D3">
        <w:rPr>
          <w:b/>
          <w:i/>
          <w:sz w:val="24"/>
          <w:szCs w:val="24"/>
          <w:u w:val="single"/>
        </w:rPr>
        <w:t>Soutenir notre club</w:t>
      </w:r>
      <w:r w:rsidR="00692F1E" w:rsidRPr="001761D3">
        <w:rPr>
          <w:b/>
          <w:i/>
          <w:sz w:val="24"/>
          <w:szCs w:val="24"/>
          <w:u w:val="single"/>
        </w:rPr>
        <w:t>,</w:t>
      </w:r>
      <w:r w:rsidRPr="001761D3">
        <w:rPr>
          <w:b/>
          <w:i/>
          <w:sz w:val="24"/>
          <w:szCs w:val="24"/>
          <w:u w:val="single"/>
        </w:rPr>
        <w:t xml:space="preserve"> c’est pour vous : </w:t>
      </w:r>
    </w:p>
    <w:p w:rsidR="002601FA" w:rsidRPr="00D96938" w:rsidRDefault="002601FA" w:rsidP="002601FA">
      <w:pPr>
        <w:pStyle w:val="Sansinterligne"/>
        <w:rPr>
          <w:i/>
          <w:sz w:val="24"/>
          <w:szCs w:val="24"/>
          <w:u w:val="single"/>
        </w:rPr>
      </w:pPr>
    </w:p>
    <w:p w:rsidR="00201F1C" w:rsidRPr="00D96938" w:rsidRDefault="00201F1C" w:rsidP="002601FA">
      <w:pPr>
        <w:pStyle w:val="Sansinterligne"/>
        <w:rPr>
          <w:sz w:val="24"/>
          <w:szCs w:val="24"/>
        </w:rPr>
      </w:pPr>
      <w:r w:rsidRPr="00D96938">
        <w:rPr>
          <w:sz w:val="24"/>
          <w:szCs w:val="24"/>
        </w:rPr>
        <w:t>- Agrandir votre notoriété, bénéficier de retombées médiatiques en profitant d’une communication accrue aux niveaux local, départemental et régional</w:t>
      </w:r>
    </w:p>
    <w:p w:rsidR="00201F1C" w:rsidRPr="00D96938" w:rsidRDefault="00201F1C" w:rsidP="002601FA">
      <w:pPr>
        <w:pStyle w:val="Sansinterligne"/>
        <w:rPr>
          <w:sz w:val="24"/>
          <w:szCs w:val="24"/>
        </w:rPr>
      </w:pPr>
      <w:r w:rsidRPr="00D96938">
        <w:rPr>
          <w:sz w:val="24"/>
          <w:szCs w:val="24"/>
        </w:rPr>
        <w:t xml:space="preserve">- Profiter d’une fréquentation importante lors de nos événements ponctuels </w:t>
      </w:r>
    </w:p>
    <w:p w:rsidR="00201F1C" w:rsidRPr="00D96938" w:rsidRDefault="00201F1C" w:rsidP="002601FA">
      <w:pPr>
        <w:pStyle w:val="Sansinterligne"/>
        <w:rPr>
          <w:sz w:val="24"/>
          <w:szCs w:val="24"/>
        </w:rPr>
      </w:pPr>
      <w:r w:rsidRPr="00D96938">
        <w:rPr>
          <w:sz w:val="24"/>
          <w:szCs w:val="24"/>
        </w:rPr>
        <w:t>-  Bénéficier d’avantages fiscaux pour des apports financiers ou en nature, dans le cadre d’une opération de publicité (sponsoring) ou d’un don (mécénat).</w:t>
      </w:r>
    </w:p>
    <w:p w:rsidR="00201F1C" w:rsidRPr="00D96938" w:rsidRDefault="00201F1C" w:rsidP="002601FA">
      <w:pPr>
        <w:pStyle w:val="Sansinterligne"/>
        <w:rPr>
          <w:sz w:val="24"/>
          <w:szCs w:val="24"/>
        </w:rPr>
      </w:pPr>
      <w:r w:rsidRPr="00D96938">
        <w:rPr>
          <w:sz w:val="24"/>
          <w:szCs w:val="24"/>
        </w:rPr>
        <w:t>-Valoriser et développer l’image de marque de votre entreprise.</w:t>
      </w:r>
    </w:p>
    <w:p w:rsidR="002421B1" w:rsidRDefault="00201F1C" w:rsidP="00662D18">
      <w:pPr>
        <w:pStyle w:val="Sansinterligne"/>
        <w:rPr>
          <w:sz w:val="24"/>
          <w:szCs w:val="24"/>
        </w:rPr>
      </w:pPr>
      <w:r w:rsidRPr="00D96938">
        <w:rPr>
          <w:sz w:val="24"/>
          <w:szCs w:val="24"/>
        </w:rPr>
        <w:t>-Agrandir votre réseau par la rencontre et l’échange avec nos autres partenaires.</w:t>
      </w:r>
    </w:p>
    <w:p w:rsidR="00662D18" w:rsidRPr="00D96938" w:rsidRDefault="00662D18" w:rsidP="00662D18">
      <w:pPr>
        <w:pStyle w:val="Sansinterligne"/>
        <w:rPr>
          <w:b/>
          <w:sz w:val="24"/>
          <w:szCs w:val="24"/>
        </w:rPr>
      </w:pPr>
    </w:p>
    <w:p w:rsidR="00DF59FC" w:rsidRPr="001761D3" w:rsidRDefault="00DF59FC" w:rsidP="007C1569">
      <w:pPr>
        <w:pStyle w:val="Sansinterligne"/>
        <w:rPr>
          <w:b/>
          <w:i/>
          <w:sz w:val="24"/>
          <w:szCs w:val="24"/>
          <w:u w:val="single"/>
        </w:rPr>
      </w:pPr>
      <w:r w:rsidRPr="001761D3">
        <w:rPr>
          <w:b/>
          <w:i/>
          <w:sz w:val="24"/>
          <w:szCs w:val="24"/>
          <w:u w:val="single"/>
        </w:rPr>
        <w:t>Deux formes de soutiens envers notre club sont possibles :</w:t>
      </w:r>
    </w:p>
    <w:p w:rsidR="00DF59FC" w:rsidRPr="00D96938" w:rsidRDefault="00DF59FC" w:rsidP="007C1569">
      <w:pPr>
        <w:pStyle w:val="Sansinterligne"/>
        <w:rPr>
          <w:i/>
          <w:sz w:val="24"/>
          <w:szCs w:val="24"/>
          <w:u w:val="single"/>
        </w:rPr>
      </w:pPr>
    </w:p>
    <w:p w:rsidR="00DF59FC" w:rsidRPr="001761D3" w:rsidRDefault="00DF59FC" w:rsidP="007C1569">
      <w:pPr>
        <w:pStyle w:val="Sansinterligne"/>
        <w:rPr>
          <w:b/>
          <w:sz w:val="24"/>
          <w:szCs w:val="24"/>
        </w:rPr>
      </w:pPr>
      <w:r w:rsidRPr="001761D3">
        <w:rPr>
          <w:b/>
          <w:sz w:val="24"/>
          <w:szCs w:val="24"/>
          <w:u w:val="single"/>
        </w:rPr>
        <w:t>Le sponsoring</w:t>
      </w:r>
      <w:r w:rsidRPr="001761D3">
        <w:rPr>
          <w:b/>
          <w:sz w:val="24"/>
          <w:szCs w:val="24"/>
        </w:rPr>
        <w:t>:</w:t>
      </w:r>
    </w:p>
    <w:p w:rsidR="00DF59FC" w:rsidRPr="00D96938" w:rsidRDefault="00DF59FC" w:rsidP="001761D3">
      <w:pPr>
        <w:pStyle w:val="Sansinterligne"/>
        <w:numPr>
          <w:ilvl w:val="0"/>
          <w:numId w:val="13"/>
        </w:numPr>
        <w:rPr>
          <w:sz w:val="24"/>
          <w:szCs w:val="24"/>
        </w:rPr>
      </w:pPr>
      <w:r w:rsidRPr="00D96938">
        <w:rPr>
          <w:sz w:val="24"/>
          <w:szCs w:val="24"/>
        </w:rPr>
        <w:t>Soutien matériel et/ou financier en vue d’en tirer un bénéfice direct, est assimilable à une opération de publicité. Les dépenses en sponsoring sont intégralement déductibles du résultat net.</w:t>
      </w:r>
    </w:p>
    <w:p w:rsidR="00DF59FC" w:rsidRPr="001761D3" w:rsidRDefault="00DF59FC" w:rsidP="007C1569">
      <w:pPr>
        <w:pStyle w:val="Sansinterligne"/>
        <w:rPr>
          <w:b/>
          <w:sz w:val="24"/>
          <w:szCs w:val="24"/>
        </w:rPr>
      </w:pPr>
      <w:r w:rsidRPr="001761D3">
        <w:rPr>
          <w:b/>
          <w:sz w:val="24"/>
          <w:szCs w:val="24"/>
          <w:u w:val="single"/>
        </w:rPr>
        <w:t>Le mécénat</w:t>
      </w:r>
      <w:r w:rsidRPr="001761D3">
        <w:rPr>
          <w:b/>
          <w:sz w:val="24"/>
          <w:szCs w:val="24"/>
        </w:rPr>
        <w:t>:</w:t>
      </w:r>
    </w:p>
    <w:p w:rsidR="00DF59FC" w:rsidRPr="00D96938" w:rsidRDefault="00DF59FC" w:rsidP="001761D3">
      <w:pPr>
        <w:pStyle w:val="Sansinterligne"/>
        <w:numPr>
          <w:ilvl w:val="0"/>
          <w:numId w:val="13"/>
        </w:numPr>
        <w:rPr>
          <w:sz w:val="24"/>
          <w:szCs w:val="24"/>
        </w:rPr>
      </w:pPr>
      <w:r w:rsidRPr="00D96938">
        <w:rPr>
          <w:sz w:val="24"/>
          <w:szCs w:val="24"/>
        </w:rPr>
        <w:t>Soutien matériel et/ou financier sans contrepartie directe de la part du bénéficiaire, est assimilable à un don. Les dépenses en mécénat permettent des réductions d’impôts :</w:t>
      </w:r>
    </w:p>
    <w:p w:rsidR="00DF59FC" w:rsidRPr="00DF59FC" w:rsidRDefault="00DF59FC" w:rsidP="00751250">
      <w:pPr>
        <w:tabs>
          <w:tab w:val="left" w:pos="12523"/>
        </w:tabs>
        <w:jc w:val="both"/>
        <w:rPr>
          <w:b/>
          <w:sz w:val="24"/>
        </w:rPr>
      </w:pPr>
    </w:p>
    <w:p w:rsidR="007C1569" w:rsidRDefault="007C1569" w:rsidP="00751250">
      <w:pPr>
        <w:tabs>
          <w:tab w:val="left" w:pos="12523"/>
        </w:tabs>
        <w:jc w:val="both"/>
        <w:rPr>
          <w:b/>
          <w:sz w:val="28"/>
        </w:rPr>
      </w:pPr>
    </w:p>
    <w:p w:rsidR="007C1569" w:rsidRDefault="007C1569" w:rsidP="00751250">
      <w:pPr>
        <w:tabs>
          <w:tab w:val="left" w:pos="12523"/>
        </w:tabs>
        <w:jc w:val="both"/>
        <w:rPr>
          <w:b/>
          <w:sz w:val="28"/>
        </w:rPr>
      </w:pPr>
    </w:p>
    <w:p w:rsidR="007C1569" w:rsidRDefault="007C1569" w:rsidP="00751250">
      <w:pPr>
        <w:tabs>
          <w:tab w:val="left" w:pos="12523"/>
        </w:tabs>
        <w:jc w:val="both"/>
        <w:rPr>
          <w:b/>
          <w:sz w:val="28"/>
        </w:rPr>
      </w:pPr>
    </w:p>
    <w:p w:rsidR="007C1569" w:rsidRDefault="007C1569" w:rsidP="00751250">
      <w:pPr>
        <w:tabs>
          <w:tab w:val="left" w:pos="12523"/>
        </w:tabs>
        <w:jc w:val="both"/>
        <w:rPr>
          <w:b/>
          <w:sz w:val="28"/>
        </w:rPr>
      </w:pPr>
    </w:p>
    <w:p w:rsidR="00304C4E" w:rsidRDefault="00304C4E" w:rsidP="00150077">
      <w:pPr>
        <w:tabs>
          <w:tab w:val="left" w:pos="12523"/>
        </w:tabs>
        <w:jc w:val="center"/>
        <w:rPr>
          <w:b/>
          <w:i/>
          <w:sz w:val="32"/>
          <w:szCs w:val="32"/>
        </w:rPr>
      </w:pPr>
    </w:p>
    <w:p w:rsidR="00150077" w:rsidRPr="00304C4E" w:rsidRDefault="00150077" w:rsidP="00150077">
      <w:pPr>
        <w:tabs>
          <w:tab w:val="left" w:pos="12523"/>
        </w:tabs>
        <w:jc w:val="center"/>
        <w:rPr>
          <w:b/>
          <w:i/>
          <w:sz w:val="32"/>
          <w:szCs w:val="32"/>
        </w:rPr>
      </w:pPr>
      <w:r w:rsidRPr="00304C4E">
        <w:rPr>
          <w:b/>
          <w:i/>
          <w:sz w:val="32"/>
          <w:szCs w:val="32"/>
        </w:rPr>
        <w:t>Devenir Partenaire</w:t>
      </w:r>
    </w:p>
    <w:p w:rsidR="00662D18" w:rsidRPr="00150077" w:rsidRDefault="00662D18" w:rsidP="00150077">
      <w:pPr>
        <w:tabs>
          <w:tab w:val="left" w:pos="12523"/>
        </w:tabs>
        <w:jc w:val="center"/>
        <w:rPr>
          <w:b/>
          <w:i/>
          <w:sz w:val="28"/>
        </w:rPr>
      </w:pPr>
    </w:p>
    <w:p w:rsidR="00DF59FC" w:rsidRPr="001761D3" w:rsidRDefault="00DF59FC" w:rsidP="00150077">
      <w:pPr>
        <w:pStyle w:val="Sansinterligne"/>
        <w:rPr>
          <w:b/>
          <w:i/>
          <w:sz w:val="28"/>
          <w:szCs w:val="28"/>
          <w:u w:val="single"/>
        </w:rPr>
      </w:pPr>
      <w:r w:rsidRPr="001761D3">
        <w:rPr>
          <w:b/>
          <w:i/>
          <w:sz w:val="28"/>
          <w:szCs w:val="28"/>
          <w:u w:val="single"/>
        </w:rPr>
        <w:t>Vos avantages en termes de fiscalité…</w:t>
      </w:r>
    </w:p>
    <w:p w:rsidR="00DF59FC" w:rsidRPr="005E6565" w:rsidRDefault="00DF59FC" w:rsidP="00150077">
      <w:pPr>
        <w:pStyle w:val="Sansinterligne"/>
        <w:rPr>
          <w:sz w:val="28"/>
          <w:u w:val="single"/>
        </w:rPr>
      </w:pPr>
    </w:p>
    <w:p w:rsidR="00DF59FC" w:rsidRPr="001761D3" w:rsidRDefault="00DF59FC" w:rsidP="00150077">
      <w:pPr>
        <w:pStyle w:val="Sansinterligne"/>
        <w:rPr>
          <w:b/>
          <w:sz w:val="24"/>
          <w:u w:val="single"/>
        </w:rPr>
      </w:pPr>
      <w:r w:rsidRPr="001761D3">
        <w:rPr>
          <w:b/>
          <w:sz w:val="24"/>
          <w:u w:val="single"/>
        </w:rPr>
        <w:t>Avantage  pour les entreprises :</w:t>
      </w:r>
    </w:p>
    <w:p w:rsidR="001761D3" w:rsidRPr="00150077" w:rsidRDefault="001761D3" w:rsidP="00150077">
      <w:pPr>
        <w:pStyle w:val="Sansinterligne"/>
        <w:rPr>
          <w:sz w:val="24"/>
          <w:u w:val="single"/>
        </w:rPr>
      </w:pPr>
    </w:p>
    <w:p w:rsidR="00DF59FC" w:rsidRPr="00150077" w:rsidRDefault="00DF59FC" w:rsidP="001761D3">
      <w:pPr>
        <w:pStyle w:val="Sansinterligne"/>
        <w:numPr>
          <w:ilvl w:val="0"/>
          <w:numId w:val="12"/>
        </w:numPr>
        <w:rPr>
          <w:sz w:val="24"/>
        </w:rPr>
      </w:pPr>
      <w:r w:rsidRPr="00662D18">
        <w:rPr>
          <w:b/>
          <w:sz w:val="24"/>
        </w:rPr>
        <w:t>60%</w:t>
      </w:r>
      <w:r w:rsidRPr="00150077">
        <w:rPr>
          <w:sz w:val="24"/>
        </w:rPr>
        <w:t xml:space="preserve"> des sommes versées, </w:t>
      </w:r>
      <w:r w:rsidRPr="00304C4E">
        <w:rPr>
          <w:b/>
          <w:sz w:val="24"/>
        </w:rPr>
        <w:t>avec pour plafond 0,5%</w:t>
      </w:r>
      <w:r w:rsidRPr="00150077">
        <w:rPr>
          <w:sz w:val="24"/>
        </w:rPr>
        <w:t xml:space="preserve"> du chiffre d’affaires hors taxes réalisé en France métropolitaine </w:t>
      </w:r>
    </w:p>
    <w:p w:rsidR="00150077" w:rsidRDefault="00150077" w:rsidP="00150077">
      <w:pPr>
        <w:pStyle w:val="Sansinterligne"/>
        <w:rPr>
          <w:sz w:val="24"/>
          <w:u w:val="single"/>
        </w:rPr>
      </w:pPr>
    </w:p>
    <w:p w:rsidR="00150077" w:rsidRPr="001761D3" w:rsidRDefault="00DF59FC" w:rsidP="00150077">
      <w:pPr>
        <w:pStyle w:val="Sansinterligne"/>
        <w:rPr>
          <w:b/>
          <w:sz w:val="24"/>
          <w:u w:val="single"/>
        </w:rPr>
      </w:pPr>
      <w:r w:rsidRPr="001761D3">
        <w:rPr>
          <w:b/>
          <w:sz w:val="24"/>
          <w:u w:val="single"/>
        </w:rPr>
        <w:t>Avantage  pour les particuliers :</w:t>
      </w:r>
    </w:p>
    <w:p w:rsidR="001761D3" w:rsidRPr="00150077" w:rsidRDefault="001761D3" w:rsidP="00150077">
      <w:pPr>
        <w:pStyle w:val="Sansinterligne"/>
        <w:rPr>
          <w:sz w:val="24"/>
          <w:u w:val="single"/>
        </w:rPr>
      </w:pPr>
    </w:p>
    <w:p w:rsidR="00DF59FC" w:rsidRPr="00150077" w:rsidRDefault="00DF59FC" w:rsidP="001761D3">
      <w:pPr>
        <w:pStyle w:val="Sansinterligne"/>
        <w:numPr>
          <w:ilvl w:val="0"/>
          <w:numId w:val="12"/>
        </w:numPr>
        <w:rPr>
          <w:sz w:val="24"/>
        </w:rPr>
      </w:pPr>
      <w:r w:rsidRPr="00662D18">
        <w:rPr>
          <w:b/>
          <w:sz w:val="24"/>
        </w:rPr>
        <w:t>66%</w:t>
      </w:r>
      <w:r w:rsidRPr="00150077">
        <w:rPr>
          <w:sz w:val="24"/>
        </w:rPr>
        <w:t xml:space="preserve"> des sommes versées, </w:t>
      </w:r>
      <w:r w:rsidRPr="00304C4E">
        <w:rPr>
          <w:b/>
          <w:sz w:val="24"/>
        </w:rPr>
        <w:t>avec pour plafond 20%</w:t>
      </w:r>
      <w:r w:rsidRPr="00150077">
        <w:rPr>
          <w:sz w:val="24"/>
        </w:rPr>
        <w:t xml:space="preserve"> du revenu imposable du donateur.</w:t>
      </w:r>
    </w:p>
    <w:p w:rsidR="00B75F46" w:rsidRDefault="00DF59FC" w:rsidP="00150077">
      <w:pPr>
        <w:pStyle w:val="Sansinterligne"/>
        <w:rPr>
          <w:sz w:val="24"/>
        </w:rPr>
      </w:pPr>
      <w:r w:rsidRPr="00150077">
        <w:rPr>
          <w:sz w:val="24"/>
        </w:rPr>
        <w:t>Lorsque les dons excèdent ces limites (entreprises et particuliers), l'excédent est reporté successivement sur les 5 années suivantes.</w:t>
      </w:r>
      <w:r w:rsidR="001761D3">
        <w:rPr>
          <w:sz w:val="24"/>
        </w:rPr>
        <w:t xml:space="preserve"> </w:t>
      </w:r>
      <w:r w:rsidRPr="00150077">
        <w:rPr>
          <w:sz w:val="24"/>
        </w:rPr>
        <w:t xml:space="preserve">Voici un tableau récapitulatif du coût réel d’un don pour votre entreprise en fonction des différents montants envisagés dans la </w:t>
      </w:r>
      <w:r w:rsidR="00150077">
        <w:rPr>
          <w:sz w:val="24"/>
        </w:rPr>
        <w:t>partie «Plan de communication» :</w:t>
      </w:r>
    </w:p>
    <w:p w:rsidR="00150077" w:rsidRDefault="00150077" w:rsidP="00150077">
      <w:pPr>
        <w:pStyle w:val="Sansinterligne"/>
        <w:rPr>
          <w:sz w:val="24"/>
        </w:rPr>
      </w:pPr>
    </w:p>
    <w:p w:rsidR="00150077" w:rsidRPr="00150077" w:rsidRDefault="00150077" w:rsidP="00150077">
      <w:pPr>
        <w:pStyle w:val="Sansinterligne"/>
        <w:rPr>
          <w:sz w:val="24"/>
        </w:rPr>
      </w:pPr>
    </w:p>
    <w:tbl>
      <w:tblPr>
        <w:tblW w:w="9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51"/>
        <w:gridCol w:w="2126"/>
        <w:gridCol w:w="2552"/>
        <w:gridCol w:w="2829"/>
      </w:tblGrid>
      <w:tr w:rsidR="00B75F46" w:rsidRPr="00B75F46" w:rsidTr="001761D3">
        <w:trPr>
          <w:trHeight w:val="909"/>
        </w:trPr>
        <w:tc>
          <w:tcPr>
            <w:tcW w:w="1951" w:type="dxa"/>
            <w:tcBorders>
              <w:top w:val="single" w:sz="4" w:space="0" w:color="FFFFFF"/>
              <w:left w:val="single" w:sz="4" w:space="0" w:color="FFFFFF"/>
              <w:bottom w:val="single" w:sz="4" w:space="0" w:color="FFFFFF"/>
              <w:right w:val="nil"/>
            </w:tcBorders>
            <w:shd w:val="clear" w:color="auto" w:fill="5B9BD5"/>
          </w:tcPr>
          <w:p w:rsidR="00B75F46" w:rsidRPr="00B75F46" w:rsidRDefault="00B75F46" w:rsidP="00B75F46">
            <w:pPr>
              <w:spacing w:after="0" w:line="240" w:lineRule="auto"/>
              <w:jc w:val="both"/>
              <w:rPr>
                <w:rFonts w:ascii="Arial" w:eastAsia="Calibri" w:hAnsi="Arial" w:cs="Arial"/>
                <w:bCs/>
                <w:color w:val="000000"/>
                <w:sz w:val="24"/>
                <w:szCs w:val="24"/>
                <w:lang w:eastAsia="en-US"/>
              </w:rPr>
            </w:pPr>
          </w:p>
        </w:tc>
        <w:tc>
          <w:tcPr>
            <w:tcW w:w="2126" w:type="dxa"/>
            <w:tcBorders>
              <w:top w:val="single" w:sz="4" w:space="0" w:color="FFFFFF"/>
              <w:left w:val="nil"/>
              <w:bottom w:val="single" w:sz="4" w:space="0" w:color="FFFFFF"/>
              <w:right w:val="nil"/>
            </w:tcBorders>
            <w:shd w:val="clear" w:color="auto" w:fill="5B9BD5"/>
          </w:tcPr>
          <w:p w:rsidR="00B75F46" w:rsidRPr="001761D3" w:rsidRDefault="00B75F46" w:rsidP="00B75F46">
            <w:pPr>
              <w:spacing w:after="0" w:line="240" w:lineRule="auto"/>
              <w:jc w:val="both"/>
              <w:rPr>
                <w:rFonts w:ascii="Arial" w:eastAsia="Calibri" w:hAnsi="Arial" w:cs="Arial"/>
                <w:bCs/>
                <w:sz w:val="24"/>
                <w:szCs w:val="24"/>
                <w:lang w:eastAsia="en-US"/>
              </w:rPr>
            </w:pPr>
            <w:r w:rsidRPr="001761D3">
              <w:rPr>
                <w:rFonts w:ascii="Arial" w:eastAsia="Calibri" w:hAnsi="Arial" w:cs="Arial"/>
                <w:bCs/>
                <w:sz w:val="24"/>
                <w:szCs w:val="24"/>
                <w:lang w:eastAsia="en-US"/>
              </w:rPr>
              <w:t>Vous versez</w:t>
            </w:r>
          </w:p>
        </w:tc>
        <w:tc>
          <w:tcPr>
            <w:tcW w:w="2552" w:type="dxa"/>
            <w:tcBorders>
              <w:top w:val="single" w:sz="4" w:space="0" w:color="FFFFFF"/>
              <w:left w:val="nil"/>
              <w:bottom w:val="single" w:sz="4" w:space="0" w:color="FFFFFF"/>
              <w:right w:val="nil"/>
            </w:tcBorders>
            <w:shd w:val="clear" w:color="auto" w:fill="5B9BD5"/>
          </w:tcPr>
          <w:p w:rsidR="00B75F46" w:rsidRPr="001761D3" w:rsidRDefault="00B75F46" w:rsidP="00B75F46">
            <w:pPr>
              <w:spacing w:after="0" w:line="240" w:lineRule="auto"/>
              <w:jc w:val="both"/>
              <w:rPr>
                <w:rFonts w:ascii="Arial" w:eastAsia="Calibri" w:hAnsi="Arial" w:cs="Arial"/>
                <w:bCs/>
                <w:sz w:val="24"/>
                <w:szCs w:val="24"/>
                <w:lang w:eastAsia="en-US"/>
              </w:rPr>
            </w:pPr>
            <w:r w:rsidRPr="001761D3">
              <w:rPr>
                <w:rFonts w:ascii="Arial" w:eastAsia="Calibri" w:hAnsi="Arial" w:cs="Arial"/>
                <w:bCs/>
                <w:sz w:val="24"/>
                <w:szCs w:val="24"/>
                <w:lang w:eastAsia="en-US"/>
              </w:rPr>
              <w:t>Votre avoir fiscal</w:t>
            </w:r>
          </w:p>
          <w:p w:rsidR="00B75F46" w:rsidRPr="001761D3" w:rsidRDefault="00B75F46" w:rsidP="00B75F46">
            <w:pPr>
              <w:spacing w:after="0" w:line="240" w:lineRule="auto"/>
              <w:jc w:val="both"/>
              <w:rPr>
                <w:rFonts w:ascii="Arial" w:eastAsia="Calibri" w:hAnsi="Arial" w:cs="Arial"/>
                <w:bCs/>
                <w:sz w:val="24"/>
                <w:szCs w:val="24"/>
                <w:lang w:eastAsia="en-US"/>
              </w:rPr>
            </w:pPr>
            <w:r w:rsidRPr="001761D3">
              <w:rPr>
                <w:rFonts w:ascii="Arial" w:eastAsia="Calibri" w:hAnsi="Arial" w:cs="Arial"/>
                <w:bCs/>
                <w:sz w:val="24"/>
                <w:szCs w:val="24"/>
                <w:lang w:eastAsia="en-US"/>
              </w:rPr>
              <w:t>s’élève à</w:t>
            </w:r>
          </w:p>
        </w:tc>
        <w:tc>
          <w:tcPr>
            <w:tcW w:w="2829" w:type="dxa"/>
            <w:tcBorders>
              <w:top w:val="single" w:sz="4" w:space="0" w:color="FFFFFF"/>
              <w:left w:val="nil"/>
              <w:bottom w:val="single" w:sz="4" w:space="0" w:color="FFFFFF"/>
              <w:right w:val="single" w:sz="4" w:space="0" w:color="FFFFFF"/>
            </w:tcBorders>
            <w:shd w:val="clear" w:color="auto" w:fill="5B9BD5"/>
          </w:tcPr>
          <w:p w:rsidR="00B75F46" w:rsidRPr="001761D3" w:rsidRDefault="00B75F46" w:rsidP="00B75F46">
            <w:pPr>
              <w:spacing w:after="0" w:line="240" w:lineRule="auto"/>
              <w:jc w:val="both"/>
              <w:rPr>
                <w:rFonts w:ascii="Arial" w:eastAsia="Calibri" w:hAnsi="Arial" w:cs="Arial"/>
                <w:bCs/>
                <w:sz w:val="24"/>
                <w:szCs w:val="24"/>
                <w:lang w:eastAsia="en-US"/>
              </w:rPr>
            </w:pPr>
            <w:r w:rsidRPr="001761D3">
              <w:rPr>
                <w:rFonts w:ascii="Arial" w:eastAsia="Calibri" w:hAnsi="Arial" w:cs="Arial"/>
                <w:bCs/>
                <w:sz w:val="24"/>
                <w:szCs w:val="24"/>
                <w:lang w:eastAsia="en-US"/>
              </w:rPr>
              <w:t>Votre coût réel est de</w:t>
            </w:r>
          </w:p>
        </w:tc>
      </w:tr>
      <w:tr w:rsidR="00B75F46" w:rsidRPr="00B75F46" w:rsidTr="001761D3">
        <w:trPr>
          <w:trHeight w:val="548"/>
        </w:trPr>
        <w:tc>
          <w:tcPr>
            <w:tcW w:w="1951" w:type="dxa"/>
            <w:vMerge w:val="restart"/>
            <w:tcBorders>
              <w:left w:val="single" w:sz="4" w:space="0" w:color="FFFFFF"/>
            </w:tcBorders>
            <w:shd w:val="clear" w:color="auto" w:fill="5B9BD5"/>
          </w:tcPr>
          <w:p w:rsidR="00B75F46" w:rsidRPr="001761D3" w:rsidRDefault="00B75F46" w:rsidP="00B75F46">
            <w:pPr>
              <w:spacing w:after="0" w:line="240" w:lineRule="auto"/>
              <w:jc w:val="both"/>
              <w:rPr>
                <w:rFonts w:ascii="Arial" w:eastAsia="Calibri" w:hAnsi="Arial" w:cs="Arial"/>
                <w:bCs/>
                <w:sz w:val="24"/>
                <w:szCs w:val="24"/>
                <w:lang w:eastAsia="en-US"/>
              </w:rPr>
            </w:pPr>
          </w:p>
          <w:p w:rsidR="00B75F46" w:rsidRPr="001761D3" w:rsidRDefault="001761D3" w:rsidP="00B75F46">
            <w:pPr>
              <w:spacing w:after="0" w:line="240" w:lineRule="auto"/>
              <w:jc w:val="both"/>
              <w:rPr>
                <w:rFonts w:ascii="Arial" w:eastAsia="Calibri" w:hAnsi="Arial" w:cs="Arial"/>
                <w:bCs/>
                <w:sz w:val="24"/>
                <w:szCs w:val="24"/>
                <w:lang w:eastAsia="en-US"/>
              </w:rPr>
            </w:pPr>
            <w:r>
              <w:rPr>
                <w:rFonts w:ascii="Arial" w:eastAsia="Calibri" w:hAnsi="Arial" w:cs="Arial"/>
                <w:bCs/>
                <w:sz w:val="24"/>
                <w:szCs w:val="24"/>
                <w:lang w:eastAsia="en-US"/>
              </w:rPr>
              <w:t xml:space="preserve">Vous </w:t>
            </w:r>
            <w:r w:rsidR="00B75F46" w:rsidRPr="001761D3">
              <w:rPr>
                <w:rFonts w:ascii="Arial" w:eastAsia="Calibri" w:hAnsi="Arial" w:cs="Arial"/>
                <w:bCs/>
                <w:sz w:val="24"/>
                <w:szCs w:val="24"/>
                <w:lang w:eastAsia="en-US"/>
              </w:rPr>
              <w:t>êtes une entreprise</w:t>
            </w:r>
          </w:p>
        </w:tc>
        <w:tc>
          <w:tcPr>
            <w:tcW w:w="2126" w:type="dxa"/>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200€</w:t>
            </w:r>
          </w:p>
        </w:tc>
        <w:tc>
          <w:tcPr>
            <w:tcW w:w="2552" w:type="dxa"/>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120€</w:t>
            </w:r>
          </w:p>
        </w:tc>
        <w:tc>
          <w:tcPr>
            <w:tcW w:w="2829" w:type="dxa"/>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80€</w:t>
            </w:r>
          </w:p>
        </w:tc>
      </w:tr>
      <w:tr w:rsidR="00B75F46" w:rsidRPr="00B75F46" w:rsidTr="001761D3">
        <w:trPr>
          <w:trHeight w:val="311"/>
        </w:trPr>
        <w:tc>
          <w:tcPr>
            <w:tcW w:w="1951" w:type="dxa"/>
            <w:vMerge/>
            <w:tcBorders>
              <w:left w:val="single" w:sz="4" w:space="0" w:color="FFFFFF"/>
            </w:tcBorders>
            <w:shd w:val="clear" w:color="auto" w:fill="5B9BD5"/>
          </w:tcPr>
          <w:p w:rsidR="00B75F46" w:rsidRPr="00B75F46" w:rsidRDefault="00B75F46" w:rsidP="00B75F46">
            <w:pPr>
              <w:spacing w:after="0" w:line="240" w:lineRule="auto"/>
              <w:jc w:val="both"/>
              <w:rPr>
                <w:rFonts w:ascii="Arial" w:eastAsia="Calibri" w:hAnsi="Arial" w:cs="Arial"/>
                <w:bCs/>
                <w:color w:val="000000"/>
                <w:sz w:val="24"/>
                <w:szCs w:val="24"/>
                <w:lang w:eastAsia="en-US"/>
              </w:rPr>
            </w:pPr>
          </w:p>
        </w:tc>
        <w:tc>
          <w:tcPr>
            <w:tcW w:w="2126" w:type="dxa"/>
            <w:shd w:val="clear" w:color="auto" w:fill="DEEAF6"/>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400€</w:t>
            </w:r>
          </w:p>
        </w:tc>
        <w:tc>
          <w:tcPr>
            <w:tcW w:w="2552" w:type="dxa"/>
            <w:shd w:val="clear" w:color="auto" w:fill="DEEAF6"/>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240€</w:t>
            </w:r>
          </w:p>
        </w:tc>
        <w:tc>
          <w:tcPr>
            <w:tcW w:w="2829" w:type="dxa"/>
            <w:shd w:val="clear" w:color="auto" w:fill="DEEAF6"/>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160€</w:t>
            </w:r>
          </w:p>
        </w:tc>
      </w:tr>
      <w:tr w:rsidR="00B75F46" w:rsidRPr="00B75F46" w:rsidTr="001761D3">
        <w:trPr>
          <w:trHeight w:val="311"/>
        </w:trPr>
        <w:tc>
          <w:tcPr>
            <w:tcW w:w="1951" w:type="dxa"/>
            <w:vMerge/>
            <w:tcBorders>
              <w:left w:val="single" w:sz="4" w:space="0" w:color="FFFFFF"/>
            </w:tcBorders>
            <w:shd w:val="clear" w:color="auto" w:fill="5B9BD5"/>
          </w:tcPr>
          <w:p w:rsidR="00B75F46" w:rsidRPr="00B75F46" w:rsidRDefault="00B75F46" w:rsidP="00B75F46">
            <w:pPr>
              <w:spacing w:after="0" w:line="240" w:lineRule="auto"/>
              <w:jc w:val="both"/>
              <w:rPr>
                <w:rFonts w:ascii="Arial" w:eastAsia="Calibri" w:hAnsi="Arial" w:cs="Arial"/>
                <w:bCs/>
                <w:color w:val="000000"/>
                <w:sz w:val="24"/>
                <w:szCs w:val="24"/>
                <w:lang w:eastAsia="en-US"/>
              </w:rPr>
            </w:pPr>
          </w:p>
        </w:tc>
        <w:tc>
          <w:tcPr>
            <w:tcW w:w="2126" w:type="dxa"/>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1500€</w:t>
            </w:r>
          </w:p>
        </w:tc>
        <w:tc>
          <w:tcPr>
            <w:tcW w:w="2552" w:type="dxa"/>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900€</w:t>
            </w:r>
          </w:p>
        </w:tc>
        <w:tc>
          <w:tcPr>
            <w:tcW w:w="2829" w:type="dxa"/>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600€</w:t>
            </w:r>
          </w:p>
        </w:tc>
      </w:tr>
      <w:tr w:rsidR="00B75F46" w:rsidRPr="00B75F46" w:rsidTr="001761D3">
        <w:trPr>
          <w:trHeight w:val="357"/>
        </w:trPr>
        <w:tc>
          <w:tcPr>
            <w:tcW w:w="1951" w:type="dxa"/>
            <w:vMerge/>
            <w:tcBorders>
              <w:left w:val="single" w:sz="4" w:space="0" w:color="FFFFFF"/>
              <w:bottom w:val="single" w:sz="4" w:space="0" w:color="auto"/>
            </w:tcBorders>
            <w:shd w:val="clear" w:color="auto" w:fill="5B9BD5"/>
          </w:tcPr>
          <w:p w:rsidR="00B75F46" w:rsidRPr="00B75F46" w:rsidRDefault="00B75F46" w:rsidP="00B75F46">
            <w:pPr>
              <w:spacing w:after="0" w:line="240" w:lineRule="auto"/>
              <w:jc w:val="both"/>
              <w:rPr>
                <w:rFonts w:ascii="Arial" w:eastAsia="Calibri" w:hAnsi="Arial" w:cs="Arial"/>
                <w:bCs/>
                <w:color w:val="000000"/>
                <w:sz w:val="24"/>
                <w:szCs w:val="24"/>
                <w:lang w:eastAsia="en-US"/>
              </w:rPr>
            </w:pPr>
          </w:p>
        </w:tc>
        <w:tc>
          <w:tcPr>
            <w:tcW w:w="2126" w:type="dxa"/>
            <w:tcBorders>
              <w:bottom w:val="single" w:sz="4" w:space="0" w:color="auto"/>
            </w:tcBorders>
            <w:shd w:val="clear" w:color="auto" w:fill="DEEAF6"/>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3000€</w:t>
            </w:r>
          </w:p>
        </w:tc>
        <w:tc>
          <w:tcPr>
            <w:tcW w:w="2552" w:type="dxa"/>
            <w:tcBorders>
              <w:bottom w:val="single" w:sz="4" w:space="0" w:color="auto"/>
            </w:tcBorders>
            <w:shd w:val="clear" w:color="auto" w:fill="DEEAF6"/>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1800€</w:t>
            </w:r>
          </w:p>
        </w:tc>
        <w:tc>
          <w:tcPr>
            <w:tcW w:w="2829" w:type="dxa"/>
            <w:tcBorders>
              <w:bottom w:val="single" w:sz="4" w:space="0" w:color="auto"/>
            </w:tcBorders>
            <w:shd w:val="clear" w:color="auto" w:fill="DEEAF6"/>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1200€</w:t>
            </w:r>
          </w:p>
        </w:tc>
      </w:tr>
      <w:tr w:rsidR="00B75F46" w:rsidRPr="00B75F46" w:rsidTr="001761D3">
        <w:trPr>
          <w:trHeight w:val="421"/>
        </w:trPr>
        <w:tc>
          <w:tcPr>
            <w:tcW w:w="1951" w:type="dxa"/>
            <w:vMerge w:val="restart"/>
            <w:tcBorders>
              <w:top w:val="single" w:sz="4" w:space="0" w:color="auto"/>
              <w:left w:val="single" w:sz="4" w:space="0" w:color="FFFFFF"/>
            </w:tcBorders>
            <w:shd w:val="clear" w:color="auto" w:fill="5B9BD5"/>
          </w:tcPr>
          <w:p w:rsidR="00B75F46" w:rsidRPr="00B75F46" w:rsidRDefault="00B75F46" w:rsidP="00B75F46">
            <w:pPr>
              <w:spacing w:after="0" w:line="240" w:lineRule="auto"/>
              <w:jc w:val="both"/>
              <w:rPr>
                <w:rFonts w:ascii="Arial" w:eastAsia="Calibri" w:hAnsi="Arial" w:cs="Arial"/>
                <w:bCs/>
                <w:color w:val="000000"/>
                <w:sz w:val="24"/>
                <w:szCs w:val="24"/>
                <w:lang w:eastAsia="en-US"/>
              </w:rPr>
            </w:pPr>
            <w:r w:rsidRPr="001761D3">
              <w:rPr>
                <w:rFonts w:ascii="Arial" w:eastAsia="Calibri" w:hAnsi="Arial" w:cs="Arial"/>
                <w:bCs/>
                <w:sz w:val="24"/>
                <w:szCs w:val="24"/>
                <w:lang w:eastAsia="en-US"/>
              </w:rPr>
              <w:t>Vous êtes un particulier</w:t>
            </w:r>
          </w:p>
        </w:tc>
        <w:tc>
          <w:tcPr>
            <w:tcW w:w="2126" w:type="dxa"/>
            <w:tcBorders>
              <w:top w:val="single" w:sz="4" w:space="0" w:color="auto"/>
            </w:tcBorders>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100€</w:t>
            </w:r>
          </w:p>
        </w:tc>
        <w:tc>
          <w:tcPr>
            <w:tcW w:w="2552" w:type="dxa"/>
            <w:tcBorders>
              <w:top w:val="single" w:sz="4" w:space="0" w:color="auto"/>
            </w:tcBorders>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66€</w:t>
            </w:r>
          </w:p>
        </w:tc>
        <w:tc>
          <w:tcPr>
            <w:tcW w:w="2829" w:type="dxa"/>
            <w:tcBorders>
              <w:top w:val="single" w:sz="4" w:space="0" w:color="auto"/>
            </w:tcBorders>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34€</w:t>
            </w:r>
          </w:p>
        </w:tc>
      </w:tr>
      <w:tr w:rsidR="00B75F46" w:rsidRPr="00B75F46" w:rsidTr="001761D3">
        <w:trPr>
          <w:trHeight w:val="311"/>
        </w:trPr>
        <w:tc>
          <w:tcPr>
            <w:tcW w:w="1951" w:type="dxa"/>
            <w:vMerge/>
            <w:tcBorders>
              <w:left w:val="single" w:sz="4" w:space="0" w:color="FFFFFF"/>
            </w:tcBorders>
            <w:shd w:val="clear" w:color="auto" w:fill="5B9BD5"/>
          </w:tcPr>
          <w:p w:rsidR="00B75F46" w:rsidRPr="00B75F46" w:rsidRDefault="00B75F46" w:rsidP="00B75F46">
            <w:pPr>
              <w:spacing w:after="0" w:line="240" w:lineRule="auto"/>
              <w:jc w:val="both"/>
              <w:rPr>
                <w:rFonts w:ascii="Arial" w:eastAsia="Calibri" w:hAnsi="Arial" w:cs="Arial"/>
                <w:bCs/>
                <w:color w:val="000000"/>
                <w:sz w:val="24"/>
                <w:szCs w:val="24"/>
                <w:lang w:eastAsia="en-US"/>
              </w:rPr>
            </w:pPr>
          </w:p>
        </w:tc>
        <w:tc>
          <w:tcPr>
            <w:tcW w:w="2126" w:type="dxa"/>
            <w:shd w:val="clear" w:color="auto" w:fill="DEEAF6"/>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200€</w:t>
            </w:r>
          </w:p>
        </w:tc>
        <w:tc>
          <w:tcPr>
            <w:tcW w:w="2552" w:type="dxa"/>
            <w:shd w:val="clear" w:color="auto" w:fill="DEEAF6"/>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132€</w:t>
            </w:r>
          </w:p>
        </w:tc>
        <w:tc>
          <w:tcPr>
            <w:tcW w:w="2829" w:type="dxa"/>
            <w:shd w:val="clear" w:color="auto" w:fill="DEEAF6"/>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68€</w:t>
            </w:r>
          </w:p>
        </w:tc>
      </w:tr>
      <w:tr w:rsidR="00B75F46" w:rsidRPr="00B75F46" w:rsidTr="001761D3">
        <w:trPr>
          <w:trHeight w:val="311"/>
        </w:trPr>
        <w:tc>
          <w:tcPr>
            <w:tcW w:w="1951" w:type="dxa"/>
            <w:vMerge/>
            <w:tcBorders>
              <w:left w:val="single" w:sz="4" w:space="0" w:color="FFFFFF"/>
              <w:bottom w:val="single" w:sz="4" w:space="0" w:color="FFFFFF"/>
            </w:tcBorders>
            <w:shd w:val="clear" w:color="auto" w:fill="5B9BD5"/>
          </w:tcPr>
          <w:p w:rsidR="00B75F46" w:rsidRPr="00B75F46" w:rsidRDefault="00B75F46" w:rsidP="00B75F46">
            <w:pPr>
              <w:spacing w:after="0" w:line="240" w:lineRule="auto"/>
              <w:jc w:val="both"/>
              <w:rPr>
                <w:rFonts w:ascii="Arial" w:eastAsia="Calibri" w:hAnsi="Arial" w:cs="Arial"/>
                <w:bCs/>
                <w:color w:val="000000"/>
                <w:sz w:val="24"/>
                <w:szCs w:val="24"/>
                <w:lang w:eastAsia="en-US"/>
              </w:rPr>
            </w:pPr>
          </w:p>
        </w:tc>
        <w:tc>
          <w:tcPr>
            <w:tcW w:w="2126" w:type="dxa"/>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400€</w:t>
            </w:r>
          </w:p>
        </w:tc>
        <w:tc>
          <w:tcPr>
            <w:tcW w:w="2552" w:type="dxa"/>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264€</w:t>
            </w:r>
          </w:p>
        </w:tc>
        <w:tc>
          <w:tcPr>
            <w:tcW w:w="2829" w:type="dxa"/>
            <w:shd w:val="clear" w:color="auto" w:fill="BDD6EE"/>
          </w:tcPr>
          <w:p w:rsidR="00B75F46" w:rsidRPr="001761D3" w:rsidRDefault="00B75F46" w:rsidP="00B75F46">
            <w:pPr>
              <w:spacing w:after="0" w:line="240" w:lineRule="auto"/>
              <w:jc w:val="both"/>
              <w:rPr>
                <w:rFonts w:ascii="Arial" w:eastAsia="Calibri" w:hAnsi="Arial" w:cs="Arial"/>
                <w:sz w:val="24"/>
                <w:szCs w:val="24"/>
                <w:lang w:eastAsia="en-US"/>
              </w:rPr>
            </w:pPr>
            <w:r w:rsidRPr="001761D3">
              <w:rPr>
                <w:rFonts w:ascii="Arial" w:eastAsia="Calibri" w:hAnsi="Arial" w:cs="Arial"/>
                <w:sz w:val="24"/>
                <w:szCs w:val="24"/>
                <w:lang w:eastAsia="en-US"/>
              </w:rPr>
              <w:t>136€</w:t>
            </w:r>
          </w:p>
        </w:tc>
      </w:tr>
    </w:tbl>
    <w:p w:rsidR="00B75F46" w:rsidRPr="00B75F46" w:rsidRDefault="00B75F46" w:rsidP="00B75F46">
      <w:pPr>
        <w:spacing w:after="0"/>
        <w:jc w:val="both"/>
        <w:rPr>
          <w:rFonts w:ascii="Arial" w:eastAsia="Calibri" w:hAnsi="Arial" w:cs="Arial"/>
          <w:color w:val="000000"/>
          <w:sz w:val="24"/>
          <w:szCs w:val="24"/>
          <w:lang w:eastAsia="en-US"/>
        </w:rPr>
      </w:pPr>
      <w:r w:rsidRPr="00B75F46">
        <w:rPr>
          <w:rFonts w:ascii="Arial" w:eastAsia="Calibri" w:hAnsi="Arial" w:cs="Arial"/>
          <w:color w:val="000000"/>
          <w:sz w:val="24"/>
          <w:szCs w:val="24"/>
          <w:lang w:eastAsia="en-US"/>
        </w:rPr>
        <w:t xml:space="preserve"> </w:t>
      </w:r>
    </w:p>
    <w:p w:rsidR="00B75F46" w:rsidRPr="00B75F46" w:rsidRDefault="00B75F46" w:rsidP="00B75F46">
      <w:pPr>
        <w:spacing w:after="0"/>
        <w:jc w:val="both"/>
        <w:rPr>
          <w:rFonts w:ascii="Arial" w:eastAsia="Calibri" w:hAnsi="Arial" w:cs="Arial"/>
          <w:color w:val="000000"/>
          <w:sz w:val="24"/>
          <w:szCs w:val="24"/>
          <w:lang w:eastAsia="en-US"/>
        </w:rPr>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907CA4" w:rsidRDefault="00907CA4" w:rsidP="00150077">
      <w:pPr>
        <w:pStyle w:val="Sansinterligne"/>
      </w:pPr>
    </w:p>
    <w:p w:rsidR="000A584E" w:rsidRPr="00304C4E" w:rsidRDefault="000A584E" w:rsidP="000A584E">
      <w:pPr>
        <w:pStyle w:val="Sansinterligne"/>
        <w:jc w:val="center"/>
        <w:rPr>
          <w:b/>
          <w:i/>
          <w:sz w:val="32"/>
          <w:szCs w:val="32"/>
        </w:rPr>
      </w:pPr>
      <w:r w:rsidRPr="00304C4E">
        <w:rPr>
          <w:b/>
          <w:i/>
          <w:sz w:val="32"/>
          <w:szCs w:val="32"/>
        </w:rPr>
        <w:t xml:space="preserve">Devenir Partenaire </w:t>
      </w:r>
    </w:p>
    <w:p w:rsidR="00907CA4" w:rsidRPr="000A584E" w:rsidRDefault="00907CA4" w:rsidP="00150077">
      <w:pPr>
        <w:pStyle w:val="Sansinterligne"/>
        <w:rPr>
          <w:b/>
          <w:i/>
          <w:sz w:val="24"/>
        </w:rPr>
      </w:pPr>
    </w:p>
    <w:p w:rsidR="00720DE1" w:rsidRDefault="00720DE1" w:rsidP="00150077">
      <w:pPr>
        <w:pStyle w:val="Sansinterligne"/>
        <w:rPr>
          <w:i/>
          <w:sz w:val="24"/>
          <w:u w:val="single"/>
        </w:rPr>
      </w:pPr>
    </w:p>
    <w:p w:rsidR="00720DE1" w:rsidRDefault="00720DE1" w:rsidP="00150077">
      <w:pPr>
        <w:pStyle w:val="Sansinterligne"/>
        <w:rPr>
          <w:i/>
          <w:sz w:val="24"/>
          <w:u w:val="single"/>
        </w:rPr>
      </w:pPr>
    </w:p>
    <w:p w:rsidR="00B75F46" w:rsidRPr="001761D3" w:rsidRDefault="00B75F46" w:rsidP="00150077">
      <w:pPr>
        <w:pStyle w:val="Sansinterligne"/>
        <w:rPr>
          <w:b/>
          <w:i/>
          <w:sz w:val="28"/>
          <w:u w:val="single"/>
        </w:rPr>
      </w:pPr>
      <w:r w:rsidRPr="001761D3">
        <w:rPr>
          <w:b/>
          <w:i/>
          <w:sz w:val="24"/>
          <w:u w:val="single"/>
        </w:rPr>
        <w:t>Vos avantages en termes de notoriété…</w:t>
      </w:r>
    </w:p>
    <w:p w:rsidR="00150077" w:rsidRDefault="00150077" w:rsidP="00150077">
      <w:pPr>
        <w:pStyle w:val="Sansinterligne"/>
        <w:rPr>
          <w:sz w:val="24"/>
          <w:u w:val="single"/>
        </w:rPr>
      </w:pPr>
    </w:p>
    <w:p w:rsidR="00150077" w:rsidRDefault="00150077" w:rsidP="00150077">
      <w:pPr>
        <w:pStyle w:val="Sansinterligne"/>
        <w:rPr>
          <w:sz w:val="24"/>
          <w:u w:val="single"/>
        </w:rPr>
      </w:pPr>
    </w:p>
    <w:p w:rsidR="00B75F46" w:rsidRPr="001761D3" w:rsidRDefault="00B75F46" w:rsidP="00150077">
      <w:pPr>
        <w:pStyle w:val="Sansinterligne"/>
        <w:rPr>
          <w:b/>
          <w:sz w:val="24"/>
          <w:u w:val="single"/>
        </w:rPr>
      </w:pPr>
      <w:r w:rsidRPr="001761D3">
        <w:rPr>
          <w:b/>
          <w:sz w:val="24"/>
          <w:u w:val="single"/>
        </w:rPr>
        <w:t>Pour faire connaitre votre entreprise différents supports sont à votre disposition :</w:t>
      </w:r>
    </w:p>
    <w:p w:rsidR="00D37737" w:rsidRPr="00B75F46" w:rsidRDefault="00D37737" w:rsidP="00150077">
      <w:pPr>
        <w:pStyle w:val="Sansinterligne"/>
        <w:rPr>
          <w:sz w:val="24"/>
          <w:u w:val="single"/>
        </w:rPr>
      </w:pPr>
    </w:p>
    <w:p w:rsidR="00B75F46" w:rsidRDefault="00B75F46" w:rsidP="001761D3">
      <w:pPr>
        <w:pStyle w:val="Sansinterligne"/>
        <w:numPr>
          <w:ilvl w:val="0"/>
          <w:numId w:val="12"/>
        </w:numPr>
        <w:rPr>
          <w:sz w:val="24"/>
        </w:rPr>
      </w:pPr>
      <w:r w:rsidRPr="00B75F46">
        <w:rPr>
          <w:sz w:val="24"/>
        </w:rPr>
        <w:t>Tenues des joueurs : apposer votre logo sur les maillots, shorts ou autres tenues, d’une équipe, d’une catégorie ou du club entier. Votre entreprise sera visible à chacun des matchs et déplacements de ou des équipes.</w:t>
      </w:r>
    </w:p>
    <w:p w:rsidR="001761D3" w:rsidRPr="00B75F46" w:rsidRDefault="001761D3" w:rsidP="001761D3">
      <w:pPr>
        <w:pStyle w:val="Sansinterligne"/>
        <w:ind w:left="720"/>
        <w:rPr>
          <w:sz w:val="24"/>
        </w:rPr>
      </w:pPr>
    </w:p>
    <w:p w:rsidR="001761D3" w:rsidRPr="001761D3" w:rsidRDefault="00B75F46" w:rsidP="001761D3">
      <w:pPr>
        <w:pStyle w:val="Sansinterligne"/>
        <w:numPr>
          <w:ilvl w:val="0"/>
          <w:numId w:val="12"/>
        </w:numPr>
        <w:rPr>
          <w:sz w:val="24"/>
        </w:rPr>
      </w:pPr>
      <w:r w:rsidRPr="001761D3">
        <w:rPr>
          <w:sz w:val="24"/>
        </w:rPr>
        <w:t>Des bannières ou panneaux publicitaires disposés autour des terrains. Des flyers peuvent être aussi distribués sur notre espace buvette. Visibles par tous durant toute la saison et lors de nos  événements (tournois, fête du club), ils montrent votre soutien au club lors de tous les matchs à domicile.</w:t>
      </w:r>
    </w:p>
    <w:p w:rsidR="001761D3" w:rsidRPr="001761D3" w:rsidRDefault="001761D3" w:rsidP="001761D3">
      <w:pPr>
        <w:pStyle w:val="Sansinterligne"/>
        <w:ind w:left="720"/>
        <w:rPr>
          <w:sz w:val="24"/>
        </w:rPr>
      </w:pPr>
    </w:p>
    <w:p w:rsidR="00B75F46" w:rsidRDefault="00B75F46" w:rsidP="001761D3">
      <w:pPr>
        <w:pStyle w:val="Sansinterligne"/>
        <w:numPr>
          <w:ilvl w:val="0"/>
          <w:numId w:val="12"/>
        </w:numPr>
        <w:rPr>
          <w:sz w:val="24"/>
        </w:rPr>
      </w:pPr>
      <w:r w:rsidRPr="00B75F46">
        <w:rPr>
          <w:sz w:val="24"/>
        </w:rPr>
        <w:t>Votre logo sur les affiches de nos matchs ou tournois</w:t>
      </w:r>
    </w:p>
    <w:p w:rsidR="001761D3" w:rsidRPr="00B75F46" w:rsidRDefault="001761D3" w:rsidP="00150077">
      <w:pPr>
        <w:pStyle w:val="Sansinterligne"/>
        <w:rPr>
          <w:sz w:val="24"/>
        </w:rPr>
      </w:pPr>
    </w:p>
    <w:p w:rsidR="001761D3" w:rsidRPr="001761D3" w:rsidRDefault="00B75F46" w:rsidP="001761D3">
      <w:pPr>
        <w:pStyle w:val="Sansinterligne"/>
        <w:numPr>
          <w:ilvl w:val="0"/>
          <w:numId w:val="12"/>
        </w:numPr>
        <w:rPr>
          <w:sz w:val="24"/>
        </w:rPr>
      </w:pPr>
      <w:r w:rsidRPr="001761D3">
        <w:rPr>
          <w:sz w:val="24"/>
        </w:rPr>
        <w:t xml:space="preserve">Déposer des bandeaux publicitaires sur le site internet du club et sur nos réseaux sociaux. </w:t>
      </w:r>
    </w:p>
    <w:p w:rsidR="001761D3" w:rsidRPr="00B75F46" w:rsidRDefault="001761D3" w:rsidP="001761D3">
      <w:pPr>
        <w:pStyle w:val="Sansinterligne"/>
        <w:ind w:left="720"/>
        <w:rPr>
          <w:sz w:val="24"/>
        </w:rPr>
      </w:pPr>
    </w:p>
    <w:p w:rsidR="001761D3" w:rsidRPr="001761D3" w:rsidRDefault="00B75F46" w:rsidP="001761D3">
      <w:pPr>
        <w:pStyle w:val="Sansinterligne"/>
        <w:numPr>
          <w:ilvl w:val="0"/>
          <w:numId w:val="12"/>
        </w:numPr>
        <w:tabs>
          <w:tab w:val="left" w:pos="12523"/>
        </w:tabs>
        <w:jc w:val="both"/>
        <w:rPr>
          <w:b/>
          <w:sz w:val="24"/>
        </w:rPr>
      </w:pPr>
      <w:r w:rsidRPr="001761D3">
        <w:rPr>
          <w:sz w:val="24"/>
        </w:rPr>
        <w:t>Bénéficier de nos remerciements lors des articles de pres</w:t>
      </w:r>
      <w:r w:rsidR="00A72A27" w:rsidRPr="001761D3">
        <w:rPr>
          <w:sz w:val="24"/>
        </w:rPr>
        <w:t>se dans « Champigny notre ville</w:t>
      </w:r>
      <w:r w:rsidRPr="001761D3">
        <w:rPr>
          <w:sz w:val="24"/>
        </w:rPr>
        <w:t>», et sur les diffusions officielles aux entreprises partenaires.</w:t>
      </w:r>
    </w:p>
    <w:p w:rsidR="001761D3" w:rsidRPr="001761D3" w:rsidRDefault="001761D3" w:rsidP="001761D3">
      <w:pPr>
        <w:pStyle w:val="Sansinterligne"/>
        <w:tabs>
          <w:tab w:val="left" w:pos="12523"/>
        </w:tabs>
        <w:ind w:left="720"/>
        <w:jc w:val="both"/>
        <w:rPr>
          <w:b/>
          <w:sz w:val="24"/>
        </w:rPr>
      </w:pPr>
    </w:p>
    <w:p w:rsidR="001761D3" w:rsidRPr="00304C4E" w:rsidRDefault="004A4C3D" w:rsidP="001761D3">
      <w:pPr>
        <w:pStyle w:val="Sansinterligne"/>
        <w:numPr>
          <w:ilvl w:val="0"/>
          <w:numId w:val="12"/>
        </w:numPr>
        <w:rPr>
          <w:b/>
          <w:sz w:val="24"/>
        </w:rPr>
      </w:pPr>
      <w:r w:rsidRPr="001761D3">
        <w:rPr>
          <w:sz w:val="24"/>
        </w:rPr>
        <w:t xml:space="preserve">Pour assurer la continuité de notre projet, le contrat de partenariat s’étendra </w:t>
      </w:r>
      <w:r w:rsidRPr="00304C4E">
        <w:rPr>
          <w:b/>
          <w:sz w:val="24"/>
        </w:rPr>
        <w:t xml:space="preserve">sur </w:t>
      </w:r>
      <w:r w:rsidRPr="00304C4E">
        <w:rPr>
          <w:b/>
          <w:sz w:val="24"/>
          <w:u w:val="single"/>
        </w:rPr>
        <w:t xml:space="preserve">3 </w:t>
      </w:r>
      <w:r w:rsidR="00304C4E">
        <w:rPr>
          <w:b/>
          <w:sz w:val="24"/>
          <w:u w:val="single"/>
        </w:rPr>
        <w:t>a</w:t>
      </w:r>
      <w:r w:rsidRPr="00304C4E">
        <w:rPr>
          <w:b/>
          <w:sz w:val="24"/>
          <w:u w:val="single"/>
        </w:rPr>
        <w:t>ns</w:t>
      </w:r>
      <w:r w:rsidRPr="00304C4E">
        <w:rPr>
          <w:b/>
          <w:sz w:val="24"/>
        </w:rPr>
        <w:t xml:space="preserve">. </w:t>
      </w:r>
    </w:p>
    <w:p w:rsidR="001761D3" w:rsidRPr="001761D3" w:rsidRDefault="001761D3" w:rsidP="001761D3">
      <w:pPr>
        <w:pStyle w:val="Sansinterligne"/>
        <w:ind w:left="720"/>
        <w:rPr>
          <w:sz w:val="24"/>
        </w:rPr>
      </w:pPr>
    </w:p>
    <w:p w:rsidR="004A4C3D" w:rsidRPr="00C075D1" w:rsidRDefault="004A4C3D" w:rsidP="00150077">
      <w:pPr>
        <w:pStyle w:val="Sansinterligne"/>
        <w:numPr>
          <w:ilvl w:val="0"/>
          <w:numId w:val="12"/>
        </w:numPr>
        <w:rPr>
          <w:sz w:val="24"/>
        </w:rPr>
      </w:pPr>
      <w:r w:rsidRPr="00C075D1">
        <w:rPr>
          <w:sz w:val="24"/>
        </w:rPr>
        <w:t xml:space="preserve">Cela représente la période </w:t>
      </w:r>
      <w:r w:rsidR="004B63A7" w:rsidRPr="00C075D1">
        <w:rPr>
          <w:sz w:val="24"/>
        </w:rPr>
        <w:t>de changement et de roulement (</w:t>
      </w:r>
      <w:r w:rsidRPr="00C075D1">
        <w:rPr>
          <w:sz w:val="24"/>
        </w:rPr>
        <w:t>nota</w:t>
      </w:r>
      <w:r w:rsidR="004B63A7" w:rsidRPr="00C075D1">
        <w:rPr>
          <w:sz w:val="24"/>
        </w:rPr>
        <w:t>mment du matériel et équipement)</w:t>
      </w:r>
      <w:r w:rsidRPr="00C075D1">
        <w:rPr>
          <w:sz w:val="24"/>
        </w:rPr>
        <w:t>, et qui nous permettra d’anticiper toutes les possibilités. Dans le cas où le partenariat</w:t>
      </w:r>
      <w:r w:rsidR="004B63A7" w:rsidRPr="00C075D1">
        <w:rPr>
          <w:sz w:val="24"/>
        </w:rPr>
        <w:t xml:space="preserve"> devrait prendre</w:t>
      </w:r>
      <w:r w:rsidRPr="00C075D1">
        <w:rPr>
          <w:sz w:val="24"/>
        </w:rPr>
        <w:t xml:space="preserve"> fin avant le terme, la visibilité de votre marque ou association sera intéressante : en effet le renouvelleme</w:t>
      </w:r>
      <w:r w:rsidR="00DC37DC" w:rsidRPr="00C075D1">
        <w:rPr>
          <w:sz w:val="24"/>
        </w:rPr>
        <w:t>nt ne s’effectuant que tous les</w:t>
      </w:r>
      <w:r w:rsidR="004B63A7" w:rsidRPr="00C075D1">
        <w:rPr>
          <w:sz w:val="24"/>
        </w:rPr>
        <w:t xml:space="preserve"> </w:t>
      </w:r>
      <w:r w:rsidRPr="00C075D1">
        <w:rPr>
          <w:sz w:val="24"/>
        </w:rPr>
        <w:t xml:space="preserve">3 ans, vous aurez toujours une présence sur les maillots car vos logos seront toujours visibles.  </w:t>
      </w:r>
    </w:p>
    <w:p w:rsidR="0047074D" w:rsidRPr="00912554" w:rsidRDefault="0047074D" w:rsidP="00150077">
      <w:pPr>
        <w:pStyle w:val="Sansinterligne"/>
        <w:rPr>
          <w:sz w:val="24"/>
        </w:rPr>
      </w:pPr>
    </w:p>
    <w:p w:rsidR="0047074D" w:rsidRDefault="0047074D" w:rsidP="00751250">
      <w:pPr>
        <w:tabs>
          <w:tab w:val="left" w:pos="12523"/>
        </w:tabs>
        <w:jc w:val="both"/>
        <w:rPr>
          <w:b/>
          <w:sz w:val="24"/>
        </w:rPr>
      </w:pPr>
    </w:p>
    <w:p w:rsidR="008E7017" w:rsidRDefault="008E7017" w:rsidP="00B75F46">
      <w:pPr>
        <w:tabs>
          <w:tab w:val="left" w:pos="12523"/>
        </w:tabs>
        <w:rPr>
          <w:b/>
          <w:sz w:val="24"/>
        </w:rPr>
      </w:pPr>
    </w:p>
    <w:p w:rsidR="008E7017" w:rsidRDefault="008E7017" w:rsidP="00B75F46">
      <w:pPr>
        <w:tabs>
          <w:tab w:val="left" w:pos="12523"/>
        </w:tabs>
        <w:rPr>
          <w:b/>
          <w:sz w:val="24"/>
        </w:rPr>
      </w:pPr>
    </w:p>
    <w:p w:rsidR="008E7017" w:rsidRPr="00B75F46" w:rsidRDefault="008E7017" w:rsidP="00B75F46">
      <w:pPr>
        <w:tabs>
          <w:tab w:val="left" w:pos="12523"/>
        </w:tabs>
        <w:rPr>
          <w:b/>
          <w:sz w:val="24"/>
        </w:rPr>
      </w:pPr>
    </w:p>
    <w:p w:rsidR="00B75F46" w:rsidRPr="00B75F46" w:rsidRDefault="00B75F46" w:rsidP="00B75F46">
      <w:pPr>
        <w:tabs>
          <w:tab w:val="left" w:pos="12523"/>
        </w:tabs>
        <w:rPr>
          <w:b/>
          <w:sz w:val="24"/>
        </w:rPr>
      </w:pPr>
    </w:p>
    <w:p w:rsidR="00304C4E" w:rsidRPr="00304C4E" w:rsidRDefault="00304C4E" w:rsidP="00304C4E">
      <w:pPr>
        <w:tabs>
          <w:tab w:val="left" w:pos="12523"/>
        </w:tabs>
        <w:jc w:val="center"/>
        <w:rPr>
          <w:b/>
          <w:sz w:val="32"/>
          <w:szCs w:val="32"/>
        </w:rPr>
      </w:pPr>
      <w:r w:rsidRPr="00304C4E">
        <w:rPr>
          <w:b/>
          <w:sz w:val="32"/>
          <w:szCs w:val="32"/>
        </w:rPr>
        <w:t>ORGANIGRAMME ADMINISTRATIF</w:t>
      </w:r>
    </w:p>
    <w:p w:rsidR="002421B1" w:rsidRPr="00201F1C" w:rsidRDefault="00304C4E" w:rsidP="00304C4E">
      <w:pPr>
        <w:tabs>
          <w:tab w:val="left" w:pos="12523"/>
        </w:tabs>
        <w:jc w:val="center"/>
        <w:rPr>
          <w:b/>
          <w:sz w:val="24"/>
        </w:rPr>
      </w:pPr>
      <w:r>
        <w:rPr>
          <w:rFonts w:ascii="Arial" w:hAnsi="Arial" w:cs="Arial"/>
          <w:noProof/>
          <w:color w:val="000000"/>
          <w:sz w:val="28"/>
          <w:szCs w:val="28"/>
          <w:lang w:eastAsia="fr-FR"/>
        </w:rPr>
        <w:drawing>
          <wp:inline distT="0" distB="0" distL="0" distR="0" wp14:anchorId="1DC36B01" wp14:editId="6CECBF5B">
            <wp:extent cx="5420412" cy="6419654"/>
            <wp:effectExtent l="0" t="0" r="0" b="38735"/>
            <wp:docPr id="37" name="Diagramme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01F1C" w:rsidRDefault="00201F1C" w:rsidP="00C13793">
      <w:pPr>
        <w:tabs>
          <w:tab w:val="left" w:pos="12523"/>
        </w:tabs>
        <w:rPr>
          <w:b/>
          <w:sz w:val="24"/>
        </w:rPr>
      </w:pPr>
    </w:p>
    <w:p w:rsidR="008236B1" w:rsidRDefault="008236B1" w:rsidP="00C13793">
      <w:pPr>
        <w:tabs>
          <w:tab w:val="left" w:pos="12523"/>
        </w:tabs>
        <w:rPr>
          <w:b/>
          <w:sz w:val="24"/>
        </w:rPr>
      </w:pPr>
    </w:p>
    <w:p w:rsidR="008236B1" w:rsidRDefault="008236B1" w:rsidP="00C13793">
      <w:pPr>
        <w:tabs>
          <w:tab w:val="left" w:pos="12523"/>
        </w:tabs>
        <w:rPr>
          <w:b/>
          <w:sz w:val="24"/>
        </w:rPr>
      </w:pPr>
    </w:p>
    <w:p w:rsidR="008236B1" w:rsidRDefault="008236B1" w:rsidP="00C13793">
      <w:pPr>
        <w:tabs>
          <w:tab w:val="left" w:pos="12523"/>
        </w:tabs>
        <w:rPr>
          <w:b/>
          <w:sz w:val="24"/>
        </w:rPr>
      </w:pPr>
    </w:p>
    <w:p w:rsidR="008236B1" w:rsidRDefault="008236B1" w:rsidP="00C13793">
      <w:pPr>
        <w:tabs>
          <w:tab w:val="left" w:pos="12523"/>
        </w:tabs>
        <w:rPr>
          <w:b/>
          <w:sz w:val="24"/>
        </w:rPr>
      </w:pPr>
    </w:p>
    <w:p w:rsidR="00D96938" w:rsidRDefault="00304C4E" w:rsidP="00304C4E">
      <w:pPr>
        <w:tabs>
          <w:tab w:val="left" w:pos="12523"/>
        </w:tabs>
        <w:jc w:val="center"/>
        <w:rPr>
          <w:b/>
          <w:sz w:val="24"/>
        </w:rPr>
      </w:pPr>
      <w:r w:rsidRPr="00304C4E">
        <w:rPr>
          <w:b/>
          <w:sz w:val="32"/>
          <w:szCs w:val="32"/>
        </w:rPr>
        <w:t>ORGANI</w:t>
      </w:r>
      <w:r w:rsidR="0084479B">
        <w:rPr>
          <w:b/>
          <w:sz w:val="32"/>
          <w:szCs w:val="32"/>
        </w:rPr>
        <w:t>G</w:t>
      </w:r>
      <w:bookmarkStart w:id="0" w:name="_GoBack"/>
      <w:bookmarkEnd w:id="0"/>
      <w:r w:rsidRPr="00304C4E">
        <w:rPr>
          <w:b/>
          <w:sz w:val="32"/>
          <w:szCs w:val="32"/>
        </w:rPr>
        <w:t>RAMME TECHNIQUE</w:t>
      </w:r>
    </w:p>
    <w:p w:rsidR="008236B1" w:rsidRDefault="008236B1" w:rsidP="00C13793">
      <w:pPr>
        <w:tabs>
          <w:tab w:val="left" w:pos="12523"/>
        </w:tabs>
        <w:rPr>
          <w:b/>
          <w:sz w:val="24"/>
        </w:rPr>
      </w:pPr>
      <w:r>
        <w:rPr>
          <w:rFonts w:ascii="Arial" w:hAnsi="Arial" w:cs="Arial"/>
          <w:noProof/>
          <w:color w:val="000000"/>
          <w:sz w:val="28"/>
          <w:szCs w:val="28"/>
          <w:lang w:eastAsia="fr-FR"/>
        </w:rPr>
        <w:drawing>
          <wp:inline distT="0" distB="0" distL="0" distR="0" wp14:anchorId="73164BDB" wp14:editId="3968FA95">
            <wp:extent cx="5674936" cy="6768445"/>
            <wp:effectExtent l="0" t="0" r="40640" b="0"/>
            <wp:docPr id="36" name="Diagramme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83134" w:rsidRDefault="00483134" w:rsidP="00C13793">
      <w:pPr>
        <w:tabs>
          <w:tab w:val="left" w:pos="12523"/>
        </w:tabs>
        <w:rPr>
          <w:b/>
          <w:sz w:val="24"/>
        </w:rPr>
      </w:pPr>
    </w:p>
    <w:p w:rsidR="00483134" w:rsidRDefault="00483134" w:rsidP="00C13793">
      <w:pPr>
        <w:tabs>
          <w:tab w:val="left" w:pos="12523"/>
        </w:tabs>
        <w:rPr>
          <w:b/>
          <w:sz w:val="24"/>
        </w:rPr>
      </w:pPr>
    </w:p>
    <w:p w:rsidR="00483134" w:rsidRDefault="00483134" w:rsidP="00C13793">
      <w:pPr>
        <w:tabs>
          <w:tab w:val="left" w:pos="12523"/>
        </w:tabs>
        <w:rPr>
          <w:b/>
          <w:sz w:val="24"/>
        </w:rPr>
      </w:pPr>
    </w:p>
    <w:p w:rsidR="00483134" w:rsidRDefault="00483134" w:rsidP="00C13793">
      <w:pPr>
        <w:tabs>
          <w:tab w:val="left" w:pos="12523"/>
        </w:tabs>
        <w:rPr>
          <w:b/>
          <w:sz w:val="24"/>
        </w:rPr>
      </w:pPr>
    </w:p>
    <w:p w:rsidR="00304C4E" w:rsidRPr="00304C4E" w:rsidRDefault="00304C4E" w:rsidP="00304C4E">
      <w:pPr>
        <w:tabs>
          <w:tab w:val="left" w:pos="12523"/>
        </w:tabs>
        <w:jc w:val="center"/>
        <w:rPr>
          <w:b/>
          <w:sz w:val="32"/>
          <w:szCs w:val="32"/>
        </w:rPr>
      </w:pPr>
      <w:r w:rsidRPr="00304C4E">
        <w:rPr>
          <w:b/>
          <w:sz w:val="32"/>
          <w:szCs w:val="32"/>
        </w:rPr>
        <w:t>ORGANIGRAMME DES POLES</w:t>
      </w:r>
    </w:p>
    <w:p w:rsidR="00483134" w:rsidRDefault="00483134" w:rsidP="00C13793">
      <w:pPr>
        <w:tabs>
          <w:tab w:val="left" w:pos="12523"/>
        </w:tabs>
        <w:rPr>
          <w:b/>
          <w:sz w:val="24"/>
        </w:rPr>
      </w:pPr>
      <w:r>
        <w:rPr>
          <w:rFonts w:ascii="Arial" w:hAnsi="Arial" w:cs="Arial"/>
          <w:noProof/>
          <w:color w:val="000000"/>
          <w:sz w:val="28"/>
          <w:szCs w:val="28"/>
          <w:lang w:eastAsia="fr-FR"/>
        </w:rPr>
        <w:drawing>
          <wp:inline distT="0" distB="0" distL="0" distR="0" wp14:anchorId="1F05059C" wp14:editId="1EB4E453">
            <wp:extent cx="5874707" cy="6250487"/>
            <wp:effectExtent l="57150" t="133350" r="88265" b="150495"/>
            <wp:docPr id="35" name="Diagramme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46FA9" w:rsidRDefault="00F46FA9" w:rsidP="00C13793">
      <w:pPr>
        <w:tabs>
          <w:tab w:val="left" w:pos="12523"/>
        </w:tabs>
        <w:rPr>
          <w:b/>
          <w:sz w:val="24"/>
        </w:rPr>
      </w:pPr>
    </w:p>
    <w:p w:rsidR="00E35D98" w:rsidRDefault="00E35D98" w:rsidP="00C13793">
      <w:pPr>
        <w:tabs>
          <w:tab w:val="left" w:pos="12523"/>
        </w:tabs>
        <w:rPr>
          <w:b/>
          <w:sz w:val="24"/>
        </w:rPr>
      </w:pPr>
    </w:p>
    <w:p w:rsidR="00E35D98" w:rsidRDefault="00E35D98" w:rsidP="00C13793">
      <w:pPr>
        <w:tabs>
          <w:tab w:val="left" w:pos="12523"/>
        </w:tabs>
        <w:rPr>
          <w:b/>
          <w:sz w:val="24"/>
        </w:rPr>
      </w:pPr>
    </w:p>
    <w:p w:rsidR="00E35D98" w:rsidRDefault="00E35D98" w:rsidP="00C13793">
      <w:pPr>
        <w:tabs>
          <w:tab w:val="left" w:pos="12523"/>
        </w:tabs>
        <w:rPr>
          <w:b/>
          <w:sz w:val="24"/>
        </w:rPr>
      </w:pPr>
    </w:p>
    <w:p w:rsidR="00E35D98" w:rsidRDefault="00E35D98" w:rsidP="00C13793">
      <w:pPr>
        <w:tabs>
          <w:tab w:val="left" w:pos="12523"/>
        </w:tabs>
        <w:rPr>
          <w:b/>
          <w:sz w:val="24"/>
        </w:rPr>
      </w:pPr>
    </w:p>
    <w:p w:rsidR="00CA4DA3" w:rsidRDefault="00CA4DA3" w:rsidP="00C13793">
      <w:pPr>
        <w:tabs>
          <w:tab w:val="left" w:pos="12523"/>
        </w:tabs>
        <w:rPr>
          <w:b/>
          <w:sz w:val="24"/>
        </w:rPr>
      </w:pPr>
    </w:p>
    <w:p w:rsidR="00215ED7" w:rsidRDefault="00215ED7" w:rsidP="000C19D1">
      <w:pPr>
        <w:tabs>
          <w:tab w:val="left" w:pos="12523"/>
        </w:tabs>
        <w:jc w:val="center"/>
        <w:rPr>
          <w:b/>
          <w:i/>
          <w:sz w:val="28"/>
        </w:rPr>
      </w:pPr>
    </w:p>
    <w:p w:rsidR="00CA4DA3" w:rsidRDefault="00CA4DA3" w:rsidP="00304C4E">
      <w:pPr>
        <w:tabs>
          <w:tab w:val="left" w:pos="12523"/>
        </w:tabs>
        <w:jc w:val="center"/>
        <w:rPr>
          <w:b/>
          <w:i/>
          <w:sz w:val="24"/>
        </w:rPr>
      </w:pPr>
      <w:r w:rsidRPr="00304C4E">
        <w:rPr>
          <w:b/>
          <w:i/>
          <w:sz w:val="40"/>
          <w:szCs w:val="40"/>
        </w:rPr>
        <w:t xml:space="preserve">POUR </w:t>
      </w:r>
      <w:r w:rsidR="004B63A7" w:rsidRPr="00304C4E">
        <w:rPr>
          <w:b/>
          <w:i/>
          <w:sz w:val="40"/>
          <w:szCs w:val="40"/>
        </w:rPr>
        <w:t>CONCLURE</w:t>
      </w:r>
      <w:r w:rsidRPr="00304C4E">
        <w:rPr>
          <w:b/>
          <w:i/>
          <w:sz w:val="40"/>
          <w:szCs w:val="40"/>
        </w:rPr>
        <w:t> :</w:t>
      </w:r>
    </w:p>
    <w:p w:rsidR="00E6506A" w:rsidRDefault="00E6506A" w:rsidP="004B63A7">
      <w:pPr>
        <w:tabs>
          <w:tab w:val="left" w:pos="12523"/>
        </w:tabs>
        <w:jc w:val="both"/>
        <w:rPr>
          <w:b/>
          <w:sz w:val="24"/>
        </w:rPr>
      </w:pPr>
    </w:p>
    <w:p w:rsidR="00A52FB9" w:rsidRDefault="00CA4DA3" w:rsidP="00215ED7">
      <w:pPr>
        <w:pStyle w:val="Sansinterligne"/>
        <w:rPr>
          <w:sz w:val="32"/>
          <w:szCs w:val="32"/>
        </w:rPr>
      </w:pPr>
      <w:r w:rsidRPr="00304C4E">
        <w:rPr>
          <w:sz w:val="32"/>
          <w:szCs w:val="32"/>
        </w:rPr>
        <w:t xml:space="preserve">Nous vous invitons à consulter notre site internet ainsi que la page Facebook du R.S.C.C Handball pour </w:t>
      </w:r>
      <w:r w:rsidR="00A52FB9" w:rsidRPr="00304C4E">
        <w:rPr>
          <w:sz w:val="32"/>
          <w:szCs w:val="32"/>
        </w:rPr>
        <w:t>plus de renseignement sur la vie du club. Vous pouvez également venir à notre rencontre sur les différents match</w:t>
      </w:r>
      <w:r w:rsidR="00CC6B7A" w:rsidRPr="00304C4E">
        <w:rPr>
          <w:sz w:val="32"/>
          <w:szCs w:val="32"/>
        </w:rPr>
        <w:t xml:space="preserve">s et évènements organisés </w:t>
      </w:r>
      <w:r w:rsidR="004C7D11" w:rsidRPr="00304C4E">
        <w:rPr>
          <w:sz w:val="32"/>
          <w:szCs w:val="32"/>
        </w:rPr>
        <w:t>à Champigny sur Marne ou</w:t>
      </w:r>
      <w:r w:rsidR="00A52FB9" w:rsidRPr="00304C4E">
        <w:rPr>
          <w:sz w:val="32"/>
          <w:szCs w:val="32"/>
        </w:rPr>
        <w:t xml:space="preserve"> à l’extérieur.</w:t>
      </w:r>
    </w:p>
    <w:p w:rsidR="00304C4E" w:rsidRPr="00304C4E" w:rsidRDefault="00304C4E" w:rsidP="00215ED7">
      <w:pPr>
        <w:pStyle w:val="Sansinterligne"/>
        <w:rPr>
          <w:sz w:val="32"/>
          <w:szCs w:val="32"/>
        </w:rPr>
      </w:pPr>
    </w:p>
    <w:p w:rsidR="00215ED7" w:rsidRPr="00D96938" w:rsidRDefault="00215ED7" w:rsidP="00215ED7">
      <w:pPr>
        <w:pStyle w:val="Sansinterligne"/>
        <w:rPr>
          <w:sz w:val="24"/>
          <w:szCs w:val="24"/>
        </w:rPr>
      </w:pPr>
    </w:p>
    <w:p w:rsidR="00A52FB9" w:rsidRPr="00304C4E" w:rsidRDefault="00A52FB9" w:rsidP="00215ED7">
      <w:pPr>
        <w:pStyle w:val="Sansinterligne"/>
        <w:rPr>
          <w:sz w:val="32"/>
          <w:szCs w:val="32"/>
        </w:rPr>
      </w:pPr>
      <w:r w:rsidRPr="00304C4E">
        <w:rPr>
          <w:sz w:val="32"/>
          <w:szCs w:val="32"/>
        </w:rPr>
        <w:t xml:space="preserve">N’hésitez </w:t>
      </w:r>
      <w:r w:rsidR="008F505B" w:rsidRPr="00304C4E">
        <w:rPr>
          <w:sz w:val="32"/>
          <w:szCs w:val="32"/>
        </w:rPr>
        <w:t>pas à nous contacter</w:t>
      </w:r>
      <w:r w:rsidRPr="00304C4E">
        <w:rPr>
          <w:sz w:val="32"/>
          <w:szCs w:val="32"/>
        </w:rPr>
        <w:t xml:space="preserve"> si vous souhaitez plus de renseignements. Et nous espérons vous voir bientôt rejoindre le R.S.C.C pour faire partie d’un club ambitieux, familial et un nouveau projet associatif.</w:t>
      </w:r>
    </w:p>
    <w:p w:rsidR="008F039F" w:rsidRPr="00304C4E" w:rsidRDefault="008F039F" w:rsidP="00215ED7">
      <w:pPr>
        <w:pStyle w:val="Sansinterligne"/>
        <w:rPr>
          <w:sz w:val="32"/>
          <w:szCs w:val="32"/>
        </w:rPr>
      </w:pPr>
    </w:p>
    <w:p w:rsidR="008F039F" w:rsidRPr="00304C4E" w:rsidRDefault="008F039F" w:rsidP="00215ED7">
      <w:pPr>
        <w:pStyle w:val="Sansinterligne"/>
        <w:rPr>
          <w:sz w:val="32"/>
          <w:szCs w:val="32"/>
        </w:rPr>
      </w:pPr>
    </w:p>
    <w:p w:rsidR="008F039F" w:rsidRPr="00304C4E" w:rsidRDefault="008F039F" w:rsidP="00215ED7">
      <w:pPr>
        <w:pStyle w:val="Sansinterligne"/>
        <w:rPr>
          <w:sz w:val="32"/>
          <w:szCs w:val="32"/>
        </w:rPr>
      </w:pPr>
      <w:r w:rsidRPr="00304C4E">
        <w:rPr>
          <w:sz w:val="32"/>
          <w:szCs w:val="32"/>
        </w:rPr>
        <w:t>Je déclare avoir pris connaissance de l’ensemb</w:t>
      </w:r>
      <w:r w:rsidR="00A92E6D" w:rsidRPr="00304C4E">
        <w:rPr>
          <w:sz w:val="32"/>
          <w:szCs w:val="32"/>
        </w:rPr>
        <w:t>le des modalités du partenariat</w:t>
      </w:r>
      <w:r w:rsidRPr="00304C4E">
        <w:rPr>
          <w:sz w:val="32"/>
          <w:szCs w:val="32"/>
        </w:rPr>
        <w:t xml:space="preserve"> et être intéressé : </w:t>
      </w:r>
    </w:p>
    <w:p w:rsidR="008F039F" w:rsidRPr="00304C4E" w:rsidRDefault="008F039F" w:rsidP="00215ED7">
      <w:pPr>
        <w:pStyle w:val="Sansinterligne"/>
        <w:rPr>
          <w:sz w:val="32"/>
          <w:szCs w:val="32"/>
        </w:rPr>
      </w:pPr>
    </w:p>
    <w:p w:rsidR="00215ED7" w:rsidRPr="00304C4E" w:rsidRDefault="00215ED7" w:rsidP="00215ED7">
      <w:pPr>
        <w:pStyle w:val="Sansinterligne"/>
        <w:rPr>
          <w:sz w:val="32"/>
          <w:szCs w:val="32"/>
        </w:rPr>
      </w:pPr>
    </w:p>
    <w:p w:rsidR="00215ED7" w:rsidRPr="00304C4E" w:rsidRDefault="00215ED7" w:rsidP="00215ED7">
      <w:pPr>
        <w:pStyle w:val="Sansinterligne"/>
        <w:rPr>
          <w:sz w:val="32"/>
          <w:szCs w:val="32"/>
        </w:rPr>
      </w:pPr>
    </w:p>
    <w:p w:rsidR="008F039F" w:rsidRPr="00304C4E" w:rsidRDefault="008F039F" w:rsidP="00215ED7">
      <w:pPr>
        <w:pStyle w:val="Sansinterligne"/>
        <w:rPr>
          <w:sz w:val="32"/>
          <w:szCs w:val="32"/>
        </w:rPr>
      </w:pPr>
      <w:r w:rsidRPr="00304C4E">
        <w:rPr>
          <w:sz w:val="32"/>
          <w:szCs w:val="32"/>
        </w:rPr>
        <w:t xml:space="preserve">SIGNATURE : </w:t>
      </w:r>
    </w:p>
    <w:p w:rsidR="00E35D98" w:rsidRDefault="00E35D98" w:rsidP="00C13793">
      <w:pPr>
        <w:tabs>
          <w:tab w:val="left" w:pos="12523"/>
        </w:tabs>
        <w:rPr>
          <w:b/>
          <w:sz w:val="24"/>
        </w:rPr>
      </w:pPr>
    </w:p>
    <w:p w:rsidR="00E35D98" w:rsidRDefault="00E35D98" w:rsidP="00C13793">
      <w:pPr>
        <w:tabs>
          <w:tab w:val="left" w:pos="12523"/>
        </w:tabs>
        <w:rPr>
          <w:b/>
          <w:sz w:val="24"/>
        </w:rPr>
      </w:pPr>
    </w:p>
    <w:p w:rsidR="00E35D98" w:rsidRDefault="00E35D98" w:rsidP="00C13793">
      <w:pPr>
        <w:tabs>
          <w:tab w:val="left" w:pos="12523"/>
        </w:tabs>
        <w:rPr>
          <w:b/>
          <w:sz w:val="24"/>
        </w:rPr>
      </w:pPr>
    </w:p>
    <w:p w:rsidR="00E35D98" w:rsidRDefault="00E35D98" w:rsidP="00C13793">
      <w:pPr>
        <w:tabs>
          <w:tab w:val="left" w:pos="12523"/>
        </w:tabs>
        <w:rPr>
          <w:b/>
          <w:sz w:val="24"/>
        </w:rPr>
      </w:pPr>
    </w:p>
    <w:p w:rsidR="00E35D98" w:rsidRDefault="00E35D98" w:rsidP="00C13793">
      <w:pPr>
        <w:tabs>
          <w:tab w:val="left" w:pos="12523"/>
        </w:tabs>
        <w:rPr>
          <w:b/>
          <w:sz w:val="24"/>
        </w:rPr>
      </w:pPr>
    </w:p>
    <w:p w:rsidR="00E35D98" w:rsidRDefault="00E35D98" w:rsidP="00C13793">
      <w:pPr>
        <w:tabs>
          <w:tab w:val="left" w:pos="12523"/>
        </w:tabs>
        <w:rPr>
          <w:b/>
          <w:sz w:val="24"/>
        </w:rPr>
      </w:pPr>
    </w:p>
    <w:p w:rsidR="00E35D98" w:rsidRDefault="00E35D98" w:rsidP="00C13793">
      <w:pPr>
        <w:tabs>
          <w:tab w:val="left" w:pos="12523"/>
        </w:tabs>
        <w:rPr>
          <w:b/>
          <w:sz w:val="24"/>
        </w:rPr>
      </w:pPr>
    </w:p>
    <w:p w:rsidR="00B8630D" w:rsidRDefault="00B8630D" w:rsidP="00F46FA9">
      <w:pPr>
        <w:spacing w:after="0" w:line="240" w:lineRule="auto"/>
        <w:ind w:firstLine="708"/>
        <w:jc w:val="center"/>
        <w:rPr>
          <w:rFonts w:ascii="Arial" w:eastAsia="Calibri" w:hAnsi="Arial" w:cs="Arial"/>
          <w:b/>
          <w:i/>
          <w:color w:val="000000"/>
          <w:sz w:val="32"/>
          <w:szCs w:val="32"/>
          <w:u w:val="single"/>
          <w:lang w:eastAsia="en-US"/>
        </w:rPr>
      </w:pPr>
    </w:p>
    <w:p w:rsidR="00F46FA9" w:rsidRPr="00B8630D" w:rsidRDefault="00B8630D" w:rsidP="00B8630D">
      <w:pPr>
        <w:spacing w:after="0" w:line="240" w:lineRule="auto"/>
        <w:ind w:firstLine="708"/>
        <w:rPr>
          <w:rFonts w:ascii="Arial" w:eastAsia="Calibri" w:hAnsi="Arial" w:cs="Arial"/>
          <w:b/>
          <w:i/>
          <w:color w:val="000000"/>
          <w:sz w:val="32"/>
          <w:szCs w:val="32"/>
          <w:lang w:eastAsia="en-US"/>
        </w:rPr>
      </w:pPr>
      <w:r w:rsidRPr="00B8630D">
        <w:rPr>
          <w:rFonts w:ascii="Arial" w:eastAsia="Calibri" w:hAnsi="Arial" w:cs="Arial"/>
          <w:b/>
          <w:i/>
          <w:color w:val="000000"/>
          <w:sz w:val="32"/>
          <w:szCs w:val="32"/>
          <w:lang w:eastAsia="en-US"/>
        </w:rPr>
        <w:t xml:space="preserve">                       </w:t>
      </w:r>
      <w:r w:rsidR="00F46FA9" w:rsidRPr="00B8630D">
        <w:rPr>
          <w:rFonts w:ascii="Arial" w:eastAsia="Calibri" w:hAnsi="Arial" w:cs="Arial"/>
          <w:b/>
          <w:i/>
          <w:color w:val="000000"/>
          <w:sz w:val="32"/>
          <w:szCs w:val="32"/>
          <w:u w:val="single"/>
          <w:lang w:eastAsia="en-US"/>
        </w:rPr>
        <w:t>Tous nos partenaires</w:t>
      </w:r>
      <w:r w:rsidR="00F46FA9" w:rsidRPr="00B8630D">
        <w:rPr>
          <w:rFonts w:ascii="Arial" w:eastAsia="Calibri" w:hAnsi="Arial" w:cs="Arial"/>
          <w:b/>
          <w:i/>
          <w:color w:val="000000"/>
          <w:sz w:val="32"/>
          <w:szCs w:val="32"/>
          <w:lang w:eastAsia="en-US"/>
        </w:rPr>
        <w:t> :</w:t>
      </w:r>
    </w:p>
    <w:p w:rsidR="00F46FA9" w:rsidRDefault="00F46FA9" w:rsidP="00F46FA9">
      <w:pPr>
        <w:spacing w:after="0" w:line="240" w:lineRule="auto"/>
        <w:ind w:firstLine="708"/>
        <w:jc w:val="both"/>
        <w:rPr>
          <w:rFonts w:ascii="Arial" w:eastAsia="Calibri" w:hAnsi="Arial" w:cs="Arial"/>
          <w:b/>
          <w:color w:val="000000"/>
          <w:sz w:val="24"/>
          <w:szCs w:val="24"/>
          <w:lang w:eastAsia="en-US"/>
        </w:rPr>
      </w:pPr>
    </w:p>
    <w:p w:rsidR="003433B2" w:rsidRDefault="003433B2" w:rsidP="00F46FA9">
      <w:pPr>
        <w:spacing w:after="0" w:line="240" w:lineRule="auto"/>
        <w:ind w:firstLine="708"/>
        <w:jc w:val="both"/>
        <w:rPr>
          <w:rFonts w:ascii="Arial" w:eastAsia="Calibri" w:hAnsi="Arial" w:cs="Arial"/>
          <w:b/>
          <w:color w:val="000000"/>
          <w:sz w:val="24"/>
          <w:szCs w:val="24"/>
          <w:lang w:eastAsia="en-US"/>
        </w:rPr>
      </w:pPr>
    </w:p>
    <w:p w:rsidR="003433B2" w:rsidRDefault="003433B2" w:rsidP="00F46FA9">
      <w:pPr>
        <w:spacing w:after="0" w:line="240" w:lineRule="auto"/>
        <w:ind w:firstLine="708"/>
        <w:jc w:val="both"/>
        <w:rPr>
          <w:rFonts w:ascii="Arial" w:eastAsia="Calibri" w:hAnsi="Arial" w:cs="Arial"/>
          <w:b/>
          <w:color w:val="000000"/>
          <w:sz w:val="24"/>
          <w:szCs w:val="24"/>
          <w:lang w:eastAsia="en-US"/>
        </w:rPr>
      </w:pPr>
      <w:r w:rsidRPr="00F46FA9">
        <w:rPr>
          <w:rFonts w:ascii="Calibri" w:eastAsia="Calibri" w:hAnsi="Calibri" w:cs="Times New Roman"/>
          <w:noProof/>
          <w:lang w:eastAsia="fr-FR"/>
        </w:rPr>
        <w:drawing>
          <wp:anchor distT="0" distB="0" distL="114300" distR="114300" simplePos="0" relativeHeight="251682816" behindDoc="1" locked="0" layoutInCell="1" allowOverlap="1">
            <wp:simplePos x="0" y="0"/>
            <wp:positionH relativeFrom="margin">
              <wp:align>left</wp:align>
            </wp:positionH>
            <wp:positionV relativeFrom="paragraph">
              <wp:posOffset>6350</wp:posOffset>
            </wp:positionV>
            <wp:extent cx="1196975" cy="1027430"/>
            <wp:effectExtent l="0" t="0" r="3175" b="1270"/>
            <wp:wrapNone/>
            <wp:docPr id="24" name="Image 24" descr="ind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x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6975" cy="1027430"/>
                    </a:xfrm>
                    <a:prstGeom prst="rect">
                      <a:avLst/>
                    </a:prstGeom>
                    <a:noFill/>
                    <a:ln>
                      <a:noFill/>
                    </a:ln>
                  </pic:spPr>
                </pic:pic>
              </a:graphicData>
            </a:graphic>
          </wp:anchor>
        </w:drawing>
      </w:r>
      <w:r w:rsidRPr="00F46FA9">
        <w:rPr>
          <w:rFonts w:ascii="Calibri" w:eastAsia="Calibri" w:hAnsi="Calibri" w:cs="Times New Roman"/>
          <w:noProof/>
          <w:lang w:eastAsia="fr-FR"/>
        </w:rPr>
        <w:drawing>
          <wp:anchor distT="0" distB="0" distL="114300" distR="114300" simplePos="0" relativeHeight="251684864" behindDoc="1" locked="0" layoutInCell="1" allowOverlap="1">
            <wp:simplePos x="0" y="0"/>
            <wp:positionH relativeFrom="column">
              <wp:posOffset>4452264</wp:posOffset>
            </wp:positionH>
            <wp:positionV relativeFrom="paragraph">
              <wp:posOffset>73083</wp:posOffset>
            </wp:positionV>
            <wp:extent cx="1306195" cy="932815"/>
            <wp:effectExtent l="0" t="0" r="8255" b="635"/>
            <wp:wrapNone/>
            <wp:docPr id="25" name="Image 25" descr="ind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ex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619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FA9">
        <w:rPr>
          <w:rFonts w:ascii="Arial" w:eastAsia="Calibri" w:hAnsi="Arial" w:cs="Arial"/>
          <w:noProof/>
          <w:color w:val="000000"/>
          <w:sz w:val="24"/>
          <w:szCs w:val="24"/>
          <w:lang w:eastAsia="fr-FR"/>
        </w:rPr>
        <w:drawing>
          <wp:anchor distT="0" distB="0" distL="114300" distR="114300" simplePos="0" relativeHeight="251683840" behindDoc="1" locked="0" layoutInCell="1" allowOverlap="1">
            <wp:simplePos x="0" y="0"/>
            <wp:positionH relativeFrom="margin">
              <wp:align>center</wp:align>
            </wp:positionH>
            <wp:positionV relativeFrom="paragraph">
              <wp:posOffset>5406</wp:posOffset>
            </wp:positionV>
            <wp:extent cx="1837690" cy="1148715"/>
            <wp:effectExtent l="0" t="0" r="0" b="0"/>
            <wp:wrapNone/>
            <wp:docPr id="43" name="Image 43" descr="F:\Hand\COM\sponsor\Logo_LIDL_C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and\COM\sponsor\Logo_LIDL_COQ.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69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3B2" w:rsidRDefault="003433B2" w:rsidP="00F46FA9">
      <w:pPr>
        <w:spacing w:after="0" w:line="240" w:lineRule="auto"/>
        <w:ind w:firstLine="708"/>
        <w:jc w:val="both"/>
        <w:rPr>
          <w:rFonts w:ascii="Arial" w:eastAsia="Calibri" w:hAnsi="Arial" w:cs="Arial"/>
          <w:b/>
          <w:color w:val="000000"/>
          <w:sz w:val="24"/>
          <w:szCs w:val="24"/>
          <w:lang w:eastAsia="en-US"/>
        </w:rPr>
      </w:pPr>
    </w:p>
    <w:p w:rsidR="003433B2" w:rsidRDefault="003433B2" w:rsidP="00F46FA9">
      <w:pPr>
        <w:spacing w:after="0" w:line="240" w:lineRule="auto"/>
        <w:ind w:firstLine="708"/>
        <w:jc w:val="both"/>
        <w:rPr>
          <w:rFonts w:ascii="Arial" w:eastAsia="Calibri" w:hAnsi="Arial" w:cs="Arial"/>
          <w:b/>
          <w:color w:val="000000"/>
          <w:sz w:val="24"/>
          <w:szCs w:val="24"/>
          <w:lang w:eastAsia="en-US"/>
        </w:rPr>
      </w:pPr>
    </w:p>
    <w:p w:rsidR="003433B2" w:rsidRDefault="003433B2" w:rsidP="00F46FA9">
      <w:pPr>
        <w:spacing w:after="0" w:line="240" w:lineRule="auto"/>
        <w:ind w:firstLine="708"/>
        <w:jc w:val="both"/>
        <w:rPr>
          <w:rFonts w:ascii="Arial" w:eastAsia="Calibri" w:hAnsi="Arial" w:cs="Arial"/>
          <w:b/>
          <w:color w:val="000000"/>
          <w:sz w:val="24"/>
          <w:szCs w:val="24"/>
          <w:lang w:eastAsia="en-US"/>
        </w:rPr>
      </w:pPr>
    </w:p>
    <w:p w:rsidR="003433B2" w:rsidRDefault="003433B2" w:rsidP="00F46FA9">
      <w:pPr>
        <w:spacing w:after="0" w:line="240" w:lineRule="auto"/>
        <w:ind w:firstLine="708"/>
        <w:jc w:val="both"/>
        <w:rPr>
          <w:rFonts w:ascii="Arial" w:eastAsia="Calibri" w:hAnsi="Arial" w:cs="Arial"/>
          <w:b/>
          <w:color w:val="000000"/>
          <w:sz w:val="24"/>
          <w:szCs w:val="24"/>
          <w:lang w:eastAsia="en-US"/>
        </w:rPr>
      </w:pPr>
    </w:p>
    <w:p w:rsidR="003433B2" w:rsidRPr="00F46FA9" w:rsidRDefault="003433B2" w:rsidP="00F46FA9">
      <w:pPr>
        <w:spacing w:after="0" w:line="240" w:lineRule="auto"/>
        <w:ind w:firstLine="708"/>
        <w:jc w:val="both"/>
        <w:rPr>
          <w:rFonts w:ascii="Arial" w:eastAsia="Calibri" w:hAnsi="Arial" w:cs="Arial"/>
          <w:b/>
          <w:color w:val="000000"/>
          <w:sz w:val="24"/>
          <w:szCs w:val="24"/>
          <w:lang w:eastAsia="en-US"/>
        </w:rPr>
      </w:pPr>
    </w:p>
    <w:p w:rsidR="00F46FA9" w:rsidRPr="00F46FA9" w:rsidRDefault="00F46FA9" w:rsidP="00F46FA9">
      <w:pPr>
        <w:spacing w:after="0" w:line="240" w:lineRule="auto"/>
        <w:ind w:firstLine="708"/>
        <w:jc w:val="center"/>
        <w:rPr>
          <w:rFonts w:ascii="Arial" w:eastAsia="Calibri" w:hAnsi="Arial" w:cs="Arial"/>
          <w:color w:val="000000"/>
          <w:sz w:val="24"/>
          <w:szCs w:val="24"/>
          <w:lang w:eastAsia="en-US"/>
        </w:rPr>
      </w:pPr>
    </w:p>
    <w:p w:rsidR="00F46FA9" w:rsidRPr="00F46FA9" w:rsidRDefault="00F46FA9" w:rsidP="00F46FA9">
      <w:pPr>
        <w:spacing w:after="0" w:line="240" w:lineRule="auto"/>
        <w:jc w:val="both"/>
        <w:rPr>
          <w:rFonts w:ascii="Arial" w:eastAsia="Calibri" w:hAnsi="Arial" w:cs="Arial"/>
          <w:color w:val="000000"/>
          <w:sz w:val="24"/>
          <w:szCs w:val="24"/>
          <w:lang w:eastAsia="en-US"/>
        </w:rPr>
      </w:pPr>
      <w:r w:rsidRPr="00F46FA9">
        <w:rPr>
          <w:rFonts w:ascii="Arial" w:eastAsia="Calibri" w:hAnsi="Arial" w:cs="Arial"/>
          <w:noProof/>
          <w:color w:val="000000"/>
          <w:sz w:val="24"/>
          <w:szCs w:val="24"/>
        </w:rPr>
        <w:t xml:space="preserve">                      </w:t>
      </w:r>
      <w:r w:rsidRPr="00F46FA9">
        <w:rPr>
          <w:rFonts w:ascii="Calibri" w:eastAsia="Calibri" w:hAnsi="Calibri" w:cs="Times New Roman"/>
          <w:noProof/>
        </w:rPr>
        <w:t xml:space="preserve">              </w:t>
      </w:r>
      <w:r w:rsidRPr="00F46FA9">
        <w:rPr>
          <w:rFonts w:ascii="Calibri" w:eastAsia="Calibri" w:hAnsi="Calibri" w:cs="Times New Roman"/>
          <w:lang w:eastAsia="en-US"/>
        </w:rPr>
        <w:t xml:space="preserve">              </w:t>
      </w:r>
    </w:p>
    <w:p w:rsidR="00F46FA9" w:rsidRDefault="00D96938" w:rsidP="00C13793">
      <w:pPr>
        <w:tabs>
          <w:tab w:val="left" w:pos="12523"/>
        </w:tabs>
        <w:rPr>
          <w:b/>
          <w:sz w:val="24"/>
        </w:rPr>
      </w:pPr>
      <w:r w:rsidRPr="00F46FA9">
        <w:rPr>
          <w:rFonts w:ascii="Calibri" w:eastAsia="Calibri" w:hAnsi="Calibri" w:cs="Times New Roman"/>
          <w:noProof/>
          <w:color w:val="CBCBCB"/>
          <w:sz w:val="2"/>
          <w:szCs w:val="2"/>
          <w:lang w:eastAsia="fr-FR"/>
        </w:rPr>
        <w:drawing>
          <wp:anchor distT="0" distB="0" distL="114300" distR="114300" simplePos="0" relativeHeight="251681792" behindDoc="1" locked="0" layoutInCell="1" allowOverlap="1" wp14:anchorId="00D954D5" wp14:editId="2C98234E">
            <wp:simplePos x="0" y="0"/>
            <wp:positionH relativeFrom="column">
              <wp:posOffset>3337560</wp:posOffset>
            </wp:positionH>
            <wp:positionV relativeFrom="paragraph">
              <wp:posOffset>177165</wp:posOffset>
            </wp:positionV>
            <wp:extent cx="2232025" cy="672465"/>
            <wp:effectExtent l="0" t="0" r="0" b="0"/>
            <wp:wrapNone/>
            <wp:docPr id="29" name="Image 29" descr="LOGO%20VTMTP">
              <a:hlinkClick xmlns:a="http://schemas.openxmlformats.org/drawingml/2006/main" r:id="rId40" tooltip="http://www.vtmtp.f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20VTMT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2025" cy="672465"/>
                    </a:xfrm>
                    <a:prstGeom prst="rect">
                      <a:avLst/>
                    </a:prstGeom>
                    <a:noFill/>
                    <a:ln>
                      <a:noFill/>
                    </a:ln>
                  </pic:spPr>
                </pic:pic>
              </a:graphicData>
            </a:graphic>
          </wp:anchor>
        </w:drawing>
      </w:r>
      <w:r w:rsidR="003433B2" w:rsidRPr="00F46FA9">
        <w:rPr>
          <w:rFonts w:ascii="Calibri" w:eastAsia="Calibri" w:hAnsi="Calibri" w:cs="Times New Roman"/>
          <w:noProof/>
          <w:lang w:eastAsia="fr-FR"/>
        </w:rPr>
        <w:drawing>
          <wp:anchor distT="0" distB="0" distL="114300" distR="114300" simplePos="0" relativeHeight="251671552" behindDoc="0" locked="0" layoutInCell="1" allowOverlap="1" wp14:anchorId="0EFB69B1" wp14:editId="5E12587B">
            <wp:simplePos x="0" y="0"/>
            <wp:positionH relativeFrom="column">
              <wp:posOffset>325988</wp:posOffset>
            </wp:positionH>
            <wp:positionV relativeFrom="paragraph">
              <wp:posOffset>135400</wp:posOffset>
            </wp:positionV>
            <wp:extent cx="2266950" cy="824230"/>
            <wp:effectExtent l="0" t="0" r="0" b="0"/>
            <wp:wrapSquare wrapText="right"/>
            <wp:docPr id="26" name="Image 26" descr="http://phokus.fr/www.phokus.fr/Accueil_files/LOGO%20Prunevi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hokus.fr/www.phokus.fr/Accueil_files/LOGO%20Prunevieille.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266950"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FA9" w:rsidRPr="00F46FA9" w:rsidRDefault="00F46FA9" w:rsidP="00F46FA9">
      <w:pPr>
        <w:spacing w:after="0" w:line="240" w:lineRule="auto"/>
        <w:rPr>
          <w:rFonts w:ascii="Arial" w:eastAsia="Calibri" w:hAnsi="Arial" w:cs="Arial"/>
          <w:color w:val="000000"/>
          <w:sz w:val="24"/>
          <w:szCs w:val="24"/>
          <w:lang w:eastAsia="en-US"/>
        </w:rPr>
      </w:pPr>
      <w:r w:rsidRPr="00F46FA9">
        <w:rPr>
          <w:rFonts w:ascii="Arial" w:eastAsia="Calibri" w:hAnsi="Arial" w:cs="Arial"/>
          <w:color w:val="000000"/>
          <w:sz w:val="24"/>
          <w:szCs w:val="24"/>
          <w:lang w:eastAsia="en-US"/>
        </w:rPr>
        <w:t xml:space="preserve">                               </w:t>
      </w:r>
    </w:p>
    <w:p w:rsidR="00F46FA9" w:rsidRPr="00F46FA9" w:rsidRDefault="00F46FA9" w:rsidP="00F46FA9">
      <w:pPr>
        <w:spacing w:after="0" w:line="240" w:lineRule="auto"/>
        <w:ind w:firstLine="708"/>
        <w:jc w:val="center"/>
        <w:rPr>
          <w:rFonts w:ascii="Arial" w:eastAsia="Calibri" w:hAnsi="Arial" w:cs="Arial"/>
          <w:color w:val="000000"/>
          <w:sz w:val="24"/>
          <w:szCs w:val="24"/>
          <w:lang w:eastAsia="en-US"/>
        </w:rPr>
      </w:pPr>
    </w:p>
    <w:p w:rsidR="00F46FA9" w:rsidRPr="00F46FA9" w:rsidRDefault="00F46FA9" w:rsidP="00F46FA9">
      <w:pPr>
        <w:spacing w:after="0" w:line="240" w:lineRule="auto"/>
        <w:ind w:firstLine="708"/>
        <w:jc w:val="both"/>
        <w:rPr>
          <w:rFonts w:ascii="Arial" w:eastAsia="Calibri" w:hAnsi="Arial" w:cs="Arial"/>
          <w:color w:val="000000"/>
          <w:sz w:val="24"/>
          <w:szCs w:val="24"/>
          <w:lang w:eastAsia="en-US"/>
        </w:rPr>
      </w:pPr>
    </w:p>
    <w:p w:rsidR="00F46FA9" w:rsidRDefault="00F46FA9" w:rsidP="00F46FA9">
      <w:pPr>
        <w:spacing w:after="0" w:line="240" w:lineRule="auto"/>
        <w:rPr>
          <w:rFonts w:ascii="Calibri" w:eastAsia="Calibri" w:hAnsi="Calibri" w:cs="Times New Roman"/>
          <w:sz w:val="2"/>
          <w:szCs w:val="2"/>
          <w:lang w:eastAsia="en-US"/>
        </w:rPr>
      </w:pPr>
      <w:r w:rsidRPr="00F46FA9">
        <w:rPr>
          <w:rFonts w:ascii="Calibri" w:eastAsia="Calibri" w:hAnsi="Calibri" w:cs="Times New Roman"/>
          <w:sz w:val="2"/>
          <w:szCs w:val="2"/>
          <w:lang w:eastAsia="en-US"/>
        </w:rPr>
        <w:t xml:space="preserve">                                                                                                                                                                                                                                                                                                                                                            </w:t>
      </w:r>
    </w:p>
    <w:p w:rsidR="00F46FA9" w:rsidRDefault="00F46FA9" w:rsidP="00F46FA9">
      <w:pPr>
        <w:spacing w:after="0" w:line="240" w:lineRule="auto"/>
        <w:rPr>
          <w:rFonts w:ascii="Calibri" w:eastAsia="Calibri" w:hAnsi="Calibri" w:cs="Times New Roman"/>
          <w:sz w:val="2"/>
          <w:szCs w:val="2"/>
          <w:lang w:eastAsia="en-US"/>
        </w:rPr>
      </w:pPr>
    </w:p>
    <w:p w:rsidR="00F46FA9" w:rsidRPr="00F46FA9" w:rsidRDefault="00F46FA9" w:rsidP="00F46FA9">
      <w:pPr>
        <w:spacing w:after="0" w:line="240" w:lineRule="auto"/>
        <w:rPr>
          <w:rFonts w:ascii="Calibri" w:eastAsia="Calibri" w:hAnsi="Calibri" w:cs="Times New Roman"/>
          <w:sz w:val="2"/>
          <w:szCs w:val="2"/>
          <w:lang w:eastAsia="en-US"/>
        </w:rPr>
      </w:pPr>
      <w:r w:rsidRPr="00F46FA9">
        <w:rPr>
          <w:rFonts w:ascii="Calibri" w:eastAsia="Calibri" w:hAnsi="Calibri" w:cs="Times New Roman"/>
          <w:sz w:val="2"/>
          <w:szCs w:val="2"/>
          <w:lang w:eastAsia="en-US"/>
        </w:rPr>
        <w:t xml:space="preserve">                                                                                                                                                                                                                                                                                                                                                                                          </w:t>
      </w:r>
    </w:p>
    <w:p w:rsidR="00F46FA9" w:rsidRDefault="003433B2" w:rsidP="00C13793">
      <w:pPr>
        <w:tabs>
          <w:tab w:val="left" w:pos="12523"/>
        </w:tabs>
        <w:rPr>
          <w:b/>
          <w:sz w:val="24"/>
        </w:rPr>
      </w:pPr>
      <w:r>
        <w:rPr>
          <w:noProof/>
          <w:lang w:eastAsia="fr-FR"/>
        </w:rPr>
        <w:drawing>
          <wp:anchor distT="0" distB="0" distL="114300" distR="114300" simplePos="0" relativeHeight="251673600" behindDoc="1" locked="0" layoutInCell="1" allowOverlap="1" wp14:anchorId="6EEACFD1" wp14:editId="41336835">
            <wp:simplePos x="0" y="0"/>
            <wp:positionH relativeFrom="margin">
              <wp:posOffset>1854725</wp:posOffset>
            </wp:positionH>
            <wp:positionV relativeFrom="paragraph">
              <wp:posOffset>150897</wp:posOffset>
            </wp:positionV>
            <wp:extent cx="2361421" cy="1041148"/>
            <wp:effectExtent l="0" t="0" r="1270" b="698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18 bleu format IAD.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61421" cy="1041148"/>
                    </a:xfrm>
                    <a:prstGeom prst="rect">
                      <a:avLst/>
                    </a:prstGeom>
                  </pic:spPr>
                </pic:pic>
              </a:graphicData>
            </a:graphic>
            <wp14:sizeRelH relativeFrom="margin">
              <wp14:pctWidth>0</wp14:pctWidth>
            </wp14:sizeRelH>
            <wp14:sizeRelV relativeFrom="margin">
              <wp14:pctHeight>0</wp14:pctHeight>
            </wp14:sizeRelV>
          </wp:anchor>
        </w:drawing>
      </w:r>
    </w:p>
    <w:p w:rsidR="003433B2" w:rsidRDefault="00D96938" w:rsidP="00C13793">
      <w:pPr>
        <w:tabs>
          <w:tab w:val="left" w:pos="12523"/>
        </w:tabs>
        <w:rPr>
          <w:b/>
          <w:sz w:val="24"/>
        </w:rPr>
      </w:pPr>
      <w:r>
        <w:rPr>
          <w:b/>
          <w:noProof/>
          <w:sz w:val="24"/>
          <w:lang w:eastAsia="fr-FR"/>
        </w:rPr>
        <w:drawing>
          <wp:anchor distT="0" distB="0" distL="114300" distR="114300" simplePos="0" relativeHeight="251680768" behindDoc="1" locked="0" layoutInCell="1" allowOverlap="1" wp14:anchorId="48EDC78C" wp14:editId="650D222B">
            <wp:simplePos x="0" y="0"/>
            <wp:positionH relativeFrom="margin">
              <wp:posOffset>-299085</wp:posOffset>
            </wp:positionH>
            <wp:positionV relativeFrom="paragraph">
              <wp:posOffset>79375</wp:posOffset>
            </wp:positionV>
            <wp:extent cx="1826260" cy="626110"/>
            <wp:effectExtent l="0" t="0" r="2540" b="254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6260" cy="626110"/>
                    </a:xfrm>
                    <a:prstGeom prst="rect">
                      <a:avLst/>
                    </a:prstGeom>
                    <a:noFill/>
                  </pic:spPr>
                </pic:pic>
              </a:graphicData>
            </a:graphic>
            <wp14:sizeRelH relativeFrom="page">
              <wp14:pctWidth>0</wp14:pctWidth>
            </wp14:sizeRelH>
            <wp14:sizeRelV relativeFrom="page">
              <wp14:pctHeight>0</wp14:pctHeight>
            </wp14:sizeRelV>
          </wp:anchor>
        </w:drawing>
      </w:r>
      <w:r w:rsidR="003433B2">
        <w:rPr>
          <w:noProof/>
          <w:lang w:eastAsia="fr-FR"/>
        </w:rPr>
        <w:drawing>
          <wp:anchor distT="0" distB="0" distL="114300" distR="114300" simplePos="0" relativeHeight="251677696" behindDoc="1" locked="0" layoutInCell="1" allowOverlap="1" wp14:anchorId="3B972E20" wp14:editId="31D163C8">
            <wp:simplePos x="0" y="0"/>
            <wp:positionH relativeFrom="column">
              <wp:posOffset>4210824</wp:posOffset>
            </wp:positionH>
            <wp:positionV relativeFrom="paragraph">
              <wp:posOffset>4645</wp:posOffset>
            </wp:positionV>
            <wp:extent cx="1941534" cy="638827"/>
            <wp:effectExtent l="0" t="0" r="1905" b="8890"/>
            <wp:wrapNone/>
            <wp:docPr id="60" name="Image 60" descr="C:\Users\RAKOTOM\AppData\Local\Microsoft\Windows\Temporary Internet Files\Content.Word\logo-clinique-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OTOM\AppData\Local\Microsoft\Windows\Temporary Internet Files\Content.Word\logo-clinique-rv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0623" cy="638527"/>
                    </a:xfrm>
                    <a:prstGeom prst="rect">
                      <a:avLst/>
                    </a:prstGeom>
                    <a:noFill/>
                    <a:ln>
                      <a:noFill/>
                    </a:ln>
                  </pic:spPr>
                </pic:pic>
              </a:graphicData>
            </a:graphic>
            <wp14:sizeRelV relativeFrom="margin">
              <wp14:pctHeight>0</wp14:pctHeight>
            </wp14:sizeRelV>
          </wp:anchor>
        </w:drawing>
      </w:r>
    </w:p>
    <w:p w:rsidR="003433B2" w:rsidRDefault="003433B2" w:rsidP="00C13793">
      <w:pPr>
        <w:tabs>
          <w:tab w:val="left" w:pos="12523"/>
        </w:tabs>
        <w:rPr>
          <w:b/>
          <w:sz w:val="24"/>
        </w:rPr>
      </w:pPr>
    </w:p>
    <w:p w:rsidR="00F46FA9" w:rsidRDefault="003433B2" w:rsidP="00C13793">
      <w:pPr>
        <w:tabs>
          <w:tab w:val="left" w:pos="12523"/>
        </w:tabs>
        <w:rPr>
          <w:b/>
          <w:sz w:val="24"/>
        </w:rPr>
      </w:pPr>
      <w:r>
        <w:rPr>
          <w:rFonts w:ascii="Arial" w:hAnsi="Arial" w:cs="Arial"/>
          <w:noProof/>
          <w:color w:val="000000"/>
          <w:sz w:val="24"/>
          <w:szCs w:val="24"/>
          <w:lang w:eastAsia="fr-FR"/>
        </w:rPr>
        <w:drawing>
          <wp:anchor distT="0" distB="0" distL="114300" distR="114300" simplePos="0" relativeHeight="251675648" behindDoc="1" locked="0" layoutInCell="1" allowOverlap="1">
            <wp:simplePos x="0" y="0"/>
            <wp:positionH relativeFrom="column">
              <wp:posOffset>-260985</wp:posOffset>
            </wp:positionH>
            <wp:positionV relativeFrom="paragraph">
              <wp:posOffset>352425</wp:posOffset>
            </wp:positionV>
            <wp:extent cx="2506980" cy="800735"/>
            <wp:effectExtent l="0" t="0" r="7620" b="0"/>
            <wp:wrapNone/>
            <wp:docPr id="44" name="Image 44" descr="F:\Hand\COM\sponsor\bloc CM 72 dpi RVB - usag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and\COM\sponsor\bloc CM 72 dpi RVB - usageWe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980" cy="800735"/>
                    </a:xfrm>
                    <a:prstGeom prst="rect">
                      <a:avLst/>
                    </a:prstGeom>
                    <a:noFill/>
                    <a:ln>
                      <a:noFill/>
                    </a:ln>
                  </pic:spPr>
                </pic:pic>
              </a:graphicData>
            </a:graphic>
          </wp:anchor>
        </w:drawing>
      </w:r>
    </w:p>
    <w:p w:rsidR="00F46FA9" w:rsidRDefault="003433B2" w:rsidP="00C13793">
      <w:pPr>
        <w:tabs>
          <w:tab w:val="left" w:pos="12523"/>
        </w:tabs>
        <w:rPr>
          <w:b/>
          <w:sz w:val="24"/>
        </w:rPr>
      </w:pPr>
      <w:r>
        <w:rPr>
          <w:noProof/>
          <w:lang w:eastAsia="fr-FR"/>
        </w:rPr>
        <w:drawing>
          <wp:anchor distT="0" distB="0" distL="114300" distR="114300" simplePos="0" relativeHeight="251674624" behindDoc="1" locked="0" layoutInCell="1" allowOverlap="1">
            <wp:simplePos x="0" y="0"/>
            <wp:positionH relativeFrom="column">
              <wp:posOffset>3340630</wp:posOffset>
            </wp:positionH>
            <wp:positionV relativeFrom="paragraph">
              <wp:posOffset>11430</wp:posOffset>
            </wp:positionV>
            <wp:extent cx="2809184" cy="688157"/>
            <wp:effectExtent l="0" t="0" r="0" b="0"/>
            <wp:wrapNone/>
            <wp:docPr id="31" name="Image 31" descr="F:\Hand\COM\sponsor\LOGO_Sponsors\Creditadvi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nd\COM\sponsor\LOGO_Sponsors\Creditadviso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9184" cy="688157"/>
                    </a:xfrm>
                    <a:prstGeom prst="rect">
                      <a:avLst/>
                    </a:prstGeom>
                    <a:noFill/>
                    <a:ln>
                      <a:noFill/>
                    </a:ln>
                  </pic:spPr>
                </pic:pic>
              </a:graphicData>
            </a:graphic>
          </wp:anchor>
        </w:drawing>
      </w:r>
    </w:p>
    <w:p w:rsidR="00F46FA9" w:rsidRDefault="00F46FA9" w:rsidP="00C13793">
      <w:pPr>
        <w:tabs>
          <w:tab w:val="left" w:pos="12523"/>
        </w:tabs>
        <w:rPr>
          <w:b/>
          <w:sz w:val="24"/>
        </w:rPr>
      </w:pPr>
    </w:p>
    <w:p w:rsidR="00F46FA9" w:rsidRDefault="00F46FA9" w:rsidP="00C13793">
      <w:pPr>
        <w:tabs>
          <w:tab w:val="left" w:pos="12523"/>
        </w:tabs>
        <w:rPr>
          <w:b/>
          <w:sz w:val="24"/>
        </w:rPr>
      </w:pPr>
    </w:p>
    <w:p w:rsidR="00F46FA9" w:rsidRPr="00C13793" w:rsidRDefault="00F46FA9" w:rsidP="00C13793">
      <w:pPr>
        <w:tabs>
          <w:tab w:val="left" w:pos="12523"/>
        </w:tabs>
        <w:rPr>
          <w:b/>
          <w:sz w:val="24"/>
        </w:rPr>
      </w:pPr>
      <w:r>
        <w:rPr>
          <w:rFonts w:ascii="Arial" w:hAnsi="Arial" w:cs="Arial"/>
          <w:noProof/>
          <w:color w:val="000000"/>
          <w:sz w:val="24"/>
          <w:szCs w:val="24"/>
          <w:lang w:eastAsia="fr-FR"/>
        </w:rPr>
        <w:drawing>
          <wp:anchor distT="0" distB="0" distL="114300" distR="114300" simplePos="0" relativeHeight="251676672" behindDoc="1" locked="0" layoutInCell="1" allowOverlap="1">
            <wp:simplePos x="0" y="0"/>
            <wp:positionH relativeFrom="margin">
              <wp:align>right</wp:align>
            </wp:positionH>
            <wp:positionV relativeFrom="paragraph">
              <wp:posOffset>231280</wp:posOffset>
            </wp:positionV>
            <wp:extent cx="5580668" cy="874420"/>
            <wp:effectExtent l="0" t="0" r="1270" b="1905"/>
            <wp:wrapNone/>
            <wp:docPr id="2" name="Image 2" descr="abysport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ysport_c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0668" cy="874420"/>
                    </a:xfrm>
                    <a:prstGeom prst="rect">
                      <a:avLst/>
                    </a:prstGeom>
                    <a:noFill/>
                    <a:ln>
                      <a:noFill/>
                    </a:ln>
                  </pic:spPr>
                </pic:pic>
              </a:graphicData>
            </a:graphic>
          </wp:anchor>
        </w:drawing>
      </w:r>
    </w:p>
    <w:sectPr w:rsidR="00F46FA9" w:rsidRPr="00C13793" w:rsidSect="00304C4E">
      <w:headerReference w:type="default" r:id="rId50"/>
      <w:footerReference w:type="default" r:id="rId51"/>
      <w:pgSz w:w="11907" w:h="16839" w:code="9"/>
      <w:pgMar w:top="1417" w:right="1134" w:bottom="1417" w:left="1417" w:header="680"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D76" w:rsidRDefault="009E1D76">
      <w:pPr>
        <w:spacing w:after="0" w:line="240" w:lineRule="auto"/>
      </w:pPr>
      <w:r>
        <w:separator/>
      </w:r>
    </w:p>
  </w:endnote>
  <w:endnote w:type="continuationSeparator" w:id="0">
    <w:p w:rsidR="009E1D76" w:rsidRDefault="009E1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CENA">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E0F" w:rsidRDefault="00EC6902">
    <w:pPr>
      <w:pStyle w:val="Pieddepage"/>
      <w:rPr>
        <w:noProof/>
      </w:rPr>
    </w:pPr>
    <w:r>
      <w:rPr>
        <w:noProof/>
        <w:lang w:eastAsia="fr-FR"/>
      </w:rPr>
      <w:drawing>
        <wp:anchor distT="0" distB="0" distL="114300" distR="114300" simplePos="0" relativeHeight="251662336" behindDoc="1" locked="0" layoutInCell="1" allowOverlap="1" wp14:anchorId="44193D6D" wp14:editId="17565F55">
          <wp:simplePos x="0" y="0"/>
          <wp:positionH relativeFrom="margin">
            <wp:posOffset>3919622</wp:posOffset>
          </wp:positionH>
          <wp:positionV relativeFrom="paragraph">
            <wp:posOffset>-930374</wp:posOffset>
          </wp:positionV>
          <wp:extent cx="1857375" cy="381000"/>
          <wp:effectExtent l="0" t="0" r="9525" b="0"/>
          <wp:wrapNone/>
          <wp:docPr id="11" name="Image 11" descr="ind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ex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7375" cy="381000"/>
                  </a:xfrm>
                  <a:prstGeom prst="rect">
                    <a:avLst/>
                  </a:prstGeom>
                  <a:noFill/>
                  <a:ln>
                    <a:noFill/>
                  </a:ln>
                </pic:spPr>
              </pic:pic>
            </a:graphicData>
          </a:graphic>
        </wp:anchor>
      </w:drawing>
    </w:r>
    <w:r>
      <w:rPr>
        <w:noProof/>
        <w:lang w:eastAsia="fr-FR"/>
      </w:rPr>
      <w:drawing>
        <wp:anchor distT="0" distB="0" distL="114300" distR="114300" simplePos="0" relativeHeight="251666432" behindDoc="1" locked="0" layoutInCell="1" allowOverlap="1" wp14:anchorId="67940676" wp14:editId="34C8BAC1">
          <wp:simplePos x="0" y="0"/>
          <wp:positionH relativeFrom="margin">
            <wp:align>left</wp:align>
          </wp:positionH>
          <wp:positionV relativeFrom="paragraph">
            <wp:posOffset>-901014</wp:posOffset>
          </wp:positionV>
          <wp:extent cx="1724025" cy="322277"/>
          <wp:effectExtent l="0" t="0" r="0" b="1905"/>
          <wp:wrapNone/>
          <wp:docPr id="10" name="Image 1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ex"/>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4025" cy="322277"/>
                  </a:xfrm>
                  <a:prstGeom prst="rect">
                    <a:avLst/>
                  </a:prstGeom>
                  <a:noFill/>
                  <a:ln>
                    <a:noFill/>
                  </a:ln>
                </pic:spPr>
              </pic:pic>
            </a:graphicData>
          </a:graphic>
          <wp14:sizeRelV relativeFrom="margin">
            <wp14:pctHeight>0</wp14:pctHeight>
          </wp14:sizeRelV>
        </wp:anchor>
      </w:drawing>
    </w:r>
    <w:r w:rsidR="00D848EA">
      <w:rPr>
        <w:noProof/>
        <w:lang w:eastAsia="fr-FR"/>
      </w:rPr>
      <w:drawing>
        <wp:anchor distT="0" distB="0" distL="114300" distR="114300" simplePos="0" relativeHeight="251668480" behindDoc="1" locked="0" layoutInCell="1" allowOverlap="1" wp14:anchorId="13B14872" wp14:editId="1334F816">
          <wp:simplePos x="0" y="0"/>
          <wp:positionH relativeFrom="column">
            <wp:posOffset>3889458</wp:posOffset>
          </wp:positionH>
          <wp:positionV relativeFrom="paragraph">
            <wp:posOffset>-435610</wp:posOffset>
          </wp:positionV>
          <wp:extent cx="2533650" cy="381000"/>
          <wp:effectExtent l="0" t="0" r="0" b="0"/>
          <wp:wrapNone/>
          <wp:docPr id="17" name="Image 17" descr="C:\Users\RAKOTOM\AppData\Local\Microsoft\Windows\Temporary Internet Files\Content.Word\bloc CM 72 dpi RVB - usag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OTOM\AppData\Local\Microsoft\Windows\Temporary Internet Files\Content.Word\bloc CM 72 dpi RVB - usageWeb.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533650" cy="381000"/>
                  </a:xfrm>
                  <a:prstGeom prst="rect">
                    <a:avLst/>
                  </a:prstGeom>
                  <a:noFill/>
                  <a:ln>
                    <a:noFill/>
                  </a:ln>
                </pic:spPr>
              </pic:pic>
            </a:graphicData>
          </a:graphic>
          <wp14:sizeRelV relativeFrom="margin">
            <wp14:pctHeight>0</wp14:pctHeight>
          </wp14:sizeRelV>
        </wp:anchor>
      </w:drawing>
    </w:r>
    <w:r w:rsidR="00DF54E4">
      <w:rPr>
        <w:noProof/>
        <w:lang w:eastAsia="fr-FR"/>
      </w:rPr>
      <w:drawing>
        <wp:anchor distT="0" distB="0" distL="114300" distR="114300" simplePos="0" relativeHeight="251664384" behindDoc="1" locked="0" layoutInCell="1" allowOverlap="1" wp14:anchorId="721E2015" wp14:editId="08C1B966">
          <wp:simplePos x="0" y="0"/>
          <wp:positionH relativeFrom="column">
            <wp:posOffset>4247322</wp:posOffset>
          </wp:positionH>
          <wp:positionV relativeFrom="paragraph">
            <wp:posOffset>104388</wp:posOffset>
          </wp:positionV>
          <wp:extent cx="2075815" cy="703580"/>
          <wp:effectExtent l="0" t="0" r="635"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18 bleu format IA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75815" cy="703580"/>
                  </a:xfrm>
                  <a:prstGeom prst="rect">
                    <a:avLst/>
                  </a:prstGeom>
                </pic:spPr>
              </pic:pic>
            </a:graphicData>
          </a:graphic>
        </wp:anchor>
      </w:drawing>
    </w:r>
    <w:r w:rsidR="00DF54E4">
      <w:rPr>
        <w:noProof/>
        <w:lang w:eastAsia="fr-FR"/>
      </w:rPr>
      <w:drawing>
        <wp:anchor distT="0" distB="0" distL="114300" distR="114300" simplePos="0" relativeHeight="251667456" behindDoc="1" locked="0" layoutInCell="1" allowOverlap="1" wp14:anchorId="0AF22399" wp14:editId="064C5823">
          <wp:simplePos x="0" y="0"/>
          <wp:positionH relativeFrom="column">
            <wp:posOffset>-461535</wp:posOffset>
          </wp:positionH>
          <wp:positionV relativeFrom="paragraph">
            <wp:posOffset>202703</wp:posOffset>
          </wp:positionV>
          <wp:extent cx="2047875" cy="409575"/>
          <wp:effectExtent l="0" t="0" r="9525" b="9525"/>
          <wp:wrapNone/>
          <wp:docPr id="18" name="Image 18" descr="F:\Hand\COM\sponsor\LOGO_Sponsors\Creditadvi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nd\COM\sponsor\LOGO_Sponsors\Creditadvis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4E4">
      <w:rPr>
        <w:noProof/>
        <w:lang w:eastAsia="fr-FR"/>
      </w:rPr>
      <w:drawing>
        <wp:anchor distT="0" distB="0" distL="114300" distR="114300" simplePos="0" relativeHeight="251665408" behindDoc="1" locked="0" layoutInCell="1" allowOverlap="1" wp14:anchorId="39DDE8FE" wp14:editId="11402D8C">
          <wp:simplePos x="0" y="0"/>
          <wp:positionH relativeFrom="column">
            <wp:posOffset>-386466</wp:posOffset>
          </wp:positionH>
          <wp:positionV relativeFrom="paragraph">
            <wp:posOffset>-379979</wp:posOffset>
          </wp:positionV>
          <wp:extent cx="2114550" cy="381000"/>
          <wp:effectExtent l="0" t="0" r="0" b="0"/>
          <wp:wrapNone/>
          <wp:docPr id="14" name="Image 14" descr="C:\Users\RAKOTOM\Pictures\abysport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OTOM\Pictures\abysport_co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381000"/>
                  </a:xfrm>
                  <a:prstGeom prst="rect">
                    <a:avLst/>
                  </a:prstGeom>
                  <a:noFill/>
                  <a:ln>
                    <a:noFill/>
                  </a:ln>
                </pic:spPr>
              </pic:pic>
            </a:graphicData>
          </a:graphic>
        </wp:anchor>
      </w:drawing>
    </w:r>
    <w:r w:rsidR="00DF54E4">
      <w:rPr>
        <w:noProof/>
        <w:lang w:eastAsia="fr-FR"/>
      </w:rPr>
      <w:drawing>
        <wp:anchor distT="0" distB="0" distL="114300" distR="114300" simplePos="0" relativeHeight="251661312" behindDoc="1" locked="0" layoutInCell="1" allowOverlap="1" wp14:anchorId="661FFC18" wp14:editId="7417134F">
          <wp:simplePos x="0" y="0"/>
          <wp:positionH relativeFrom="column">
            <wp:posOffset>1991028</wp:posOffset>
          </wp:positionH>
          <wp:positionV relativeFrom="paragraph">
            <wp:posOffset>173659</wp:posOffset>
          </wp:positionV>
          <wp:extent cx="1847850" cy="48450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484505"/>
                  </a:xfrm>
                  <a:prstGeom prst="rect">
                    <a:avLst/>
                  </a:prstGeom>
                  <a:noFill/>
                </pic:spPr>
              </pic:pic>
            </a:graphicData>
          </a:graphic>
        </wp:anchor>
      </w:drawing>
    </w:r>
    <w:r w:rsidR="00DF54E4">
      <w:rPr>
        <w:noProof/>
        <w:lang w:eastAsia="fr-FR"/>
      </w:rPr>
      <w:drawing>
        <wp:anchor distT="0" distB="0" distL="114300" distR="114300" simplePos="0" relativeHeight="251663360" behindDoc="1" locked="0" layoutInCell="1" allowOverlap="1" wp14:anchorId="344CC1CD" wp14:editId="7FB391F0">
          <wp:simplePos x="0" y="0"/>
          <wp:positionH relativeFrom="margin">
            <wp:align>center</wp:align>
          </wp:positionH>
          <wp:positionV relativeFrom="paragraph">
            <wp:posOffset>-507365</wp:posOffset>
          </wp:positionV>
          <wp:extent cx="1466215" cy="476250"/>
          <wp:effectExtent l="0" t="0" r="635" b="0"/>
          <wp:wrapNone/>
          <wp:docPr id="15" name="Image 15" descr="C:\Users\RAKOTOM\AppData\Local\Microsoft\Windows\Temporary Internet Files\Content.Outlook\JAVSZX7R\Logo_LIDL_COQ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OTOM\AppData\Local\Microsoft\Windows\Temporary Internet Files\Content.Outlook\JAVSZX7R\Logo_LIDL_COQ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215" cy="476250"/>
                  </a:xfrm>
                  <a:prstGeom prst="rect">
                    <a:avLst/>
                  </a:prstGeom>
                  <a:noFill/>
                  <a:ln>
                    <a:noFill/>
                  </a:ln>
                </pic:spPr>
              </pic:pic>
            </a:graphicData>
          </a:graphic>
        </wp:anchor>
      </w:drawing>
    </w:r>
    <w:r w:rsidR="00E40844">
      <w:t xml:space="preserve">                                                </w:t>
    </w:r>
    <w:r w:rsidR="00E40844">
      <w:rPr>
        <w:noProof/>
      </w:rPr>
      <w:t xml:space="preserve">                                           </w:t>
    </w:r>
  </w:p>
  <w:p w:rsidR="006F5E0F" w:rsidRDefault="00E40844">
    <w:pPr>
      <w:pStyle w:val="Pieddepage"/>
    </w:pPr>
    <w:r>
      <w:rPr>
        <w:noProof/>
      </w:rPr>
      <w:t xml:space="preserve">                   </w:t>
    </w:r>
  </w:p>
  <w:p w:rsidR="006F5E0F" w:rsidRDefault="00E40844">
    <w:pPr>
      <w:pStyle w:val="Pieddepage"/>
    </w:pPr>
    <w:r>
      <w:rPr>
        <w:noProof/>
      </w:rPr>
      <w:t xml:space="preserve">                                                                                                                                                                                    </w:t>
    </w:r>
    <w:r>
      <w:t xml:space="preserve">   </w:t>
    </w:r>
    <w:r>
      <w:rPr>
        <w:noProof/>
      </w:rPr>
      <w:t xml:space="preserve">                               </w:t>
    </w:r>
    <w:r>
      <w:t xml:space="preserve">                                       </w:t>
    </w:r>
    <w:r w:rsidR="00602847">
      <w:t xml:space="preserve">       </w:t>
    </w:r>
  </w:p>
  <w:p w:rsidR="006F5E0F" w:rsidRDefault="006F5E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D76" w:rsidRDefault="009E1D76">
      <w:pPr>
        <w:spacing w:after="0" w:line="240" w:lineRule="auto"/>
      </w:pPr>
      <w:r>
        <w:separator/>
      </w:r>
    </w:p>
  </w:footnote>
  <w:footnote w:type="continuationSeparator" w:id="0">
    <w:p w:rsidR="009E1D76" w:rsidRDefault="009E1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E0F" w:rsidRDefault="00F47485">
    <w:pPr>
      <w:pStyle w:val="En-tte"/>
    </w:pPr>
    <w:r>
      <w:rPr>
        <w:rFonts w:ascii="Calibri" w:eastAsia="Calibri" w:hAnsi="Calibri" w:cs="Times New Roman"/>
        <w:noProof/>
        <w:lang w:eastAsia="fr-FR"/>
      </w:rPr>
      <w:drawing>
        <wp:anchor distT="0" distB="0" distL="114300" distR="114300" simplePos="0" relativeHeight="251658240" behindDoc="1" locked="0" layoutInCell="1" allowOverlap="1" wp14:anchorId="0F09C720" wp14:editId="0528DCD6">
          <wp:simplePos x="0" y="0"/>
          <wp:positionH relativeFrom="column">
            <wp:posOffset>4357646</wp:posOffset>
          </wp:positionH>
          <wp:positionV relativeFrom="paragraph">
            <wp:posOffset>193952</wp:posOffset>
          </wp:positionV>
          <wp:extent cx="1238250" cy="923925"/>
          <wp:effectExtent l="0" t="0" r="0" b="9525"/>
          <wp:wrapNone/>
          <wp:docPr id="9" name="Image 9" descr="ind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dex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anchor>
      </w:drawing>
    </w:r>
    <w:r>
      <w:rPr>
        <w:noProof/>
        <w:lang w:eastAsia="fr-FR"/>
      </w:rPr>
      <w:drawing>
        <wp:anchor distT="0" distB="0" distL="114300" distR="114300" simplePos="0" relativeHeight="251660288" behindDoc="1" locked="0" layoutInCell="1" allowOverlap="1" wp14:anchorId="0BACB8CA" wp14:editId="7C39D5F3">
          <wp:simplePos x="0" y="0"/>
          <wp:positionH relativeFrom="margin">
            <wp:align>center</wp:align>
          </wp:positionH>
          <wp:positionV relativeFrom="paragraph">
            <wp:posOffset>-12479</wp:posOffset>
          </wp:positionV>
          <wp:extent cx="1714500" cy="1057275"/>
          <wp:effectExtent l="0" t="0" r="0" b="9525"/>
          <wp:wrapNone/>
          <wp:docPr id="8" name="Image 8" descr="F:\Hand\COM\sponsor\LOGO_RSCC\LogoChampign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and\COM\sponsor\LOGO_RSCC\LogoChampigny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a:ln>
                    <a:noFill/>
                  </a:ln>
                </pic:spPr>
              </pic:pic>
            </a:graphicData>
          </a:graphic>
        </wp:anchor>
      </w:drawing>
    </w:r>
    <w:r w:rsidR="00E40844">
      <w:rPr>
        <w:noProof/>
      </w:rPr>
      <w:t xml:space="preserve">  </w:t>
    </w:r>
    <w:r w:rsidR="00E40844">
      <w:rPr>
        <w:rFonts w:ascii="Calibri" w:eastAsia="Calibri" w:hAnsi="Calibri" w:cs="Times New Roman"/>
        <w:noProof/>
        <w:lang w:eastAsia="fr-FR"/>
      </w:rPr>
      <w:drawing>
        <wp:anchor distT="0" distB="0" distL="114300" distR="114300" simplePos="0" relativeHeight="251659264" behindDoc="1" locked="0" layoutInCell="1" allowOverlap="1" wp14:anchorId="51D1D0CC" wp14:editId="79441652">
          <wp:simplePos x="0" y="0"/>
          <wp:positionH relativeFrom="column">
            <wp:posOffset>64135</wp:posOffset>
          </wp:positionH>
          <wp:positionV relativeFrom="paragraph">
            <wp:posOffset>265430</wp:posOffset>
          </wp:positionV>
          <wp:extent cx="1428750" cy="800100"/>
          <wp:effectExtent l="0" t="0" r="0" b="0"/>
          <wp:wrapNone/>
          <wp:docPr id="7" name="Image 7" descr="ind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ex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anchor>
      </w:drawing>
    </w:r>
    <w:r w:rsidR="00E40844">
      <w:rPr>
        <w:noProof/>
      </w:rPr>
      <w:t xml:space="preserve">                                      </w:t>
    </w:r>
    <w:r w:rsidR="00E40844">
      <w:rPr>
        <w:rFonts w:ascii="Calibri" w:eastAsia="Calibri" w:hAnsi="Calibri" w:cs="Times New Roman"/>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842E9"/>
    <w:multiLevelType w:val="hybridMultilevel"/>
    <w:tmpl w:val="0C321C02"/>
    <w:lvl w:ilvl="0" w:tplc="2FB6DD14">
      <w:numFmt w:val="bullet"/>
      <w:lvlText w:val=""/>
      <w:lvlJc w:val="left"/>
      <w:pPr>
        <w:ind w:left="501"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F15E56"/>
    <w:multiLevelType w:val="hybridMultilevel"/>
    <w:tmpl w:val="4E160B40"/>
    <w:lvl w:ilvl="0" w:tplc="E8080CE6">
      <w:numFmt w:val="bullet"/>
      <w:lvlText w:val="-"/>
      <w:lvlJc w:val="left"/>
      <w:pPr>
        <w:ind w:left="720" w:hanging="360"/>
      </w:pPr>
      <w:rPr>
        <w:rFonts w:ascii="Calibri" w:eastAsiaTheme="minorEastAsia" w:hAnsi="Calibri" w:cstheme="minorBidi"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8A3AA6"/>
    <w:multiLevelType w:val="hybridMultilevel"/>
    <w:tmpl w:val="CF9047AE"/>
    <w:lvl w:ilvl="0" w:tplc="65445EAE">
      <w:numFmt w:val="bullet"/>
      <w:lvlText w:val="-"/>
      <w:lvlJc w:val="left"/>
      <w:pPr>
        <w:ind w:left="1080" w:hanging="360"/>
      </w:pPr>
      <w:rPr>
        <w:rFonts w:ascii="Calibri" w:eastAsiaTheme="minorEastAsia" w:hAnsi="Calibri" w:cstheme="minorBidi" w:hint="default"/>
        <w:u w:val="singl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D4F3AF0"/>
    <w:multiLevelType w:val="hybridMultilevel"/>
    <w:tmpl w:val="6EF047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5663AD"/>
    <w:multiLevelType w:val="hybridMultilevel"/>
    <w:tmpl w:val="A5263F6C"/>
    <w:lvl w:ilvl="0" w:tplc="1E68F9E0">
      <w:numFmt w:val="bullet"/>
      <w:lvlText w:val="-"/>
      <w:lvlJc w:val="left"/>
      <w:pPr>
        <w:ind w:left="720" w:hanging="360"/>
      </w:pPr>
      <w:rPr>
        <w:rFonts w:ascii="Calibri" w:eastAsiaTheme="minorEastAsia" w:hAnsi="Calibri" w:cstheme="minorBidi"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927866"/>
    <w:multiLevelType w:val="hybridMultilevel"/>
    <w:tmpl w:val="2356FE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190988"/>
    <w:multiLevelType w:val="hybridMultilevel"/>
    <w:tmpl w:val="FD0664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7359B3"/>
    <w:multiLevelType w:val="hybridMultilevel"/>
    <w:tmpl w:val="B502AFB2"/>
    <w:lvl w:ilvl="0" w:tplc="2A3E07EE">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19534C"/>
    <w:multiLevelType w:val="hybridMultilevel"/>
    <w:tmpl w:val="94249F6A"/>
    <w:lvl w:ilvl="0" w:tplc="EB40BB3C">
      <w:numFmt w:val="bullet"/>
      <w:lvlText w:val="-"/>
      <w:lvlJc w:val="left"/>
      <w:pPr>
        <w:ind w:left="2130" w:hanging="360"/>
      </w:pPr>
      <w:rPr>
        <w:rFonts w:ascii="Calibri" w:eastAsiaTheme="minorEastAsia" w:hAnsi="Calibri" w:cstheme="minorBidi"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9" w15:restartNumberingAfterBreak="0">
    <w:nsid w:val="4B221368"/>
    <w:multiLevelType w:val="hybridMultilevel"/>
    <w:tmpl w:val="8C681024"/>
    <w:lvl w:ilvl="0" w:tplc="F5068E10">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52348B"/>
    <w:multiLevelType w:val="hybridMultilevel"/>
    <w:tmpl w:val="6802AEE2"/>
    <w:lvl w:ilvl="0" w:tplc="A4EA40B8">
      <w:numFmt w:val="bullet"/>
      <w:lvlText w:val="-"/>
      <w:lvlJc w:val="left"/>
      <w:pPr>
        <w:ind w:left="720" w:hanging="360"/>
      </w:pPr>
      <w:rPr>
        <w:rFonts w:ascii="Calibri" w:eastAsiaTheme="minorEastAsia" w:hAnsi="Calibri" w:cstheme="minorBidi"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4801CF"/>
    <w:multiLevelType w:val="hybridMultilevel"/>
    <w:tmpl w:val="2C200F32"/>
    <w:lvl w:ilvl="0" w:tplc="A2FAE5A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6D6D28"/>
    <w:multiLevelType w:val="hybridMultilevel"/>
    <w:tmpl w:val="DAF0D5F0"/>
    <w:lvl w:ilvl="0" w:tplc="A9EEA8BC">
      <w:numFmt w:val="bullet"/>
      <w:lvlText w:val="-"/>
      <w:lvlJc w:val="left"/>
      <w:pPr>
        <w:ind w:left="1440" w:hanging="360"/>
      </w:pPr>
      <w:rPr>
        <w:rFonts w:ascii="Calibri" w:eastAsiaTheme="minorEastAsia"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DAB44C2"/>
    <w:multiLevelType w:val="hybridMultilevel"/>
    <w:tmpl w:val="F796E420"/>
    <w:lvl w:ilvl="0" w:tplc="040C0003">
      <w:start w:val="1"/>
      <w:numFmt w:val="bullet"/>
      <w:lvlText w:val="o"/>
      <w:lvlJc w:val="left"/>
      <w:pPr>
        <w:ind w:left="781" w:hanging="360"/>
      </w:pPr>
      <w:rPr>
        <w:rFonts w:ascii="Courier New" w:hAnsi="Courier New" w:cs="Courier New"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14" w15:restartNumberingAfterBreak="0">
    <w:nsid w:val="5FC7104C"/>
    <w:multiLevelType w:val="hybridMultilevel"/>
    <w:tmpl w:val="37006CCA"/>
    <w:lvl w:ilvl="0" w:tplc="CE58A974">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8"/>
  </w:num>
  <w:num w:numId="4">
    <w:abstractNumId w:val="11"/>
  </w:num>
  <w:num w:numId="5">
    <w:abstractNumId w:val="1"/>
  </w:num>
  <w:num w:numId="6">
    <w:abstractNumId w:val="2"/>
  </w:num>
  <w:num w:numId="7">
    <w:abstractNumId w:val="12"/>
  </w:num>
  <w:num w:numId="8">
    <w:abstractNumId w:val="4"/>
  </w:num>
  <w:num w:numId="9">
    <w:abstractNumId w:val="10"/>
  </w:num>
  <w:num w:numId="10">
    <w:abstractNumId w:val="14"/>
  </w:num>
  <w:num w:numId="11">
    <w:abstractNumId w:val="7"/>
  </w:num>
  <w:num w:numId="12">
    <w:abstractNumId w:val="5"/>
  </w:num>
  <w:num w:numId="13">
    <w:abstractNumId w:val="6"/>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E0F"/>
    <w:rsid w:val="000175F6"/>
    <w:rsid w:val="00032C69"/>
    <w:rsid w:val="0003460E"/>
    <w:rsid w:val="00043F3B"/>
    <w:rsid w:val="00063FD1"/>
    <w:rsid w:val="00080D47"/>
    <w:rsid w:val="000A584E"/>
    <w:rsid w:val="000C114B"/>
    <w:rsid w:val="000C19D1"/>
    <w:rsid w:val="000C6B3F"/>
    <w:rsid w:val="00110E80"/>
    <w:rsid w:val="00112B15"/>
    <w:rsid w:val="0014424C"/>
    <w:rsid w:val="00150077"/>
    <w:rsid w:val="001761D3"/>
    <w:rsid w:val="001B3047"/>
    <w:rsid w:val="001C6001"/>
    <w:rsid w:val="001C61AC"/>
    <w:rsid w:val="001C6F79"/>
    <w:rsid w:val="001F77DD"/>
    <w:rsid w:val="00201F1C"/>
    <w:rsid w:val="002044D4"/>
    <w:rsid w:val="00210CA8"/>
    <w:rsid w:val="00215ED7"/>
    <w:rsid w:val="002421B1"/>
    <w:rsid w:val="00253D2A"/>
    <w:rsid w:val="002601FA"/>
    <w:rsid w:val="00263FF4"/>
    <w:rsid w:val="00275656"/>
    <w:rsid w:val="00276BC2"/>
    <w:rsid w:val="00284B4F"/>
    <w:rsid w:val="002A4ECE"/>
    <w:rsid w:val="002B0A05"/>
    <w:rsid w:val="002D44D5"/>
    <w:rsid w:val="002D5C6A"/>
    <w:rsid w:val="002D61F2"/>
    <w:rsid w:val="002E3A92"/>
    <w:rsid w:val="00304C4E"/>
    <w:rsid w:val="003200A7"/>
    <w:rsid w:val="003433B2"/>
    <w:rsid w:val="003624AC"/>
    <w:rsid w:val="003657C8"/>
    <w:rsid w:val="00372BDE"/>
    <w:rsid w:val="003917D0"/>
    <w:rsid w:val="003C3569"/>
    <w:rsid w:val="003C6EA3"/>
    <w:rsid w:val="003D3EC0"/>
    <w:rsid w:val="003D4C3F"/>
    <w:rsid w:val="003F2A16"/>
    <w:rsid w:val="00412FAE"/>
    <w:rsid w:val="00414DB3"/>
    <w:rsid w:val="0043138E"/>
    <w:rsid w:val="00435896"/>
    <w:rsid w:val="0047074D"/>
    <w:rsid w:val="00476FF3"/>
    <w:rsid w:val="00483134"/>
    <w:rsid w:val="004A4C3D"/>
    <w:rsid w:val="004B5256"/>
    <w:rsid w:val="004B63A7"/>
    <w:rsid w:val="004C7D11"/>
    <w:rsid w:val="00507947"/>
    <w:rsid w:val="005237DC"/>
    <w:rsid w:val="00526D8B"/>
    <w:rsid w:val="005471CC"/>
    <w:rsid w:val="00547527"/>
    <w:rsid w:val="00581AD8"/>
    <w:rsid w:val="005A7387"/>
    <w:rsid w:val="005E6565"/>
    <w:rsid w:val="00602847"/>
    <w:rsid w:val="00603B50"/>
    <w:rsid w:val="006165FB"/>
    <w:rsid w:val="006258B1"/>
    <w:rsid w:val="0063007F"/>
    <w:rsid w:val="00647103"/>
    <w:rsid w:val="00662D18"/>
    <w:rsid w:val="00675876"/>
    <w:rsid w:val="00690D6E"/>
    <w:rsid w:val="00692F1E"/>
    <w:rsid w:val="006A738D"/>
    <w:rsid w:val="006B47FF"/>
    <w:rsid w:val="006C542A"/>
    <w:rsid w:val="006E3C66"/>
    <w:rsid w:val="006F5E0F"/>
    <w:rsid w:val="007046AC"/>
    <w:rsid w:val="00720DE1"/>
    <w:rsid w:val="00751250"/>
    <w:rsid w:val="0078675E"/>
    <w:rsid w:val="007956D2"/>
    <w:rsid w:val="007B3E0F"/>
    <w:rsid w:val="007B5EF3"/>
    <w:rsid w:val="007C1569"/>
    <w:rsid w:val="007D51AB"/>
    <w:rsid w:val="008236B1"/>
    <w:rsid w:val="0082766C"/>
    <w:rsid w:val="0084479B"/>
    <w:rsid w:val="008567CE"/>
    <w:rsid w:val="00875394"/>
    <w:rsid w:val="008B1ECA"/>
    <w:rsid w:val="008C53F3"/>
    <w:rsid w:val="008E2E30"/>
    <w:rsid w:val="008E7017"/>
    <w:rsid w:val="008F039F"/>
    <w:rsid w:val="008F3CA1"/>
    <w:rsid w:val="008F505B"/>
    <w:rsid w:val="00900E68"/>
    <w:rsid w:val="00907CA4"/>
    <w:rsid w:val="00912554"/>
    <w:rsid w:val="00941848"/>
    <w:rsid w:val="0096164E"/>
    <w:rsid w:val="00990C7B"/>
    <w:rsid w:val="009C6B32"/>
    <w:rsid w:val="009D015B"/>
    <w:rsid w:val="009E1D76"/>
    <w:rsid w:val="009E2FB3"/>
    <w:rsid w:val="009F59A5"/>
    <w:rsid w:val="009F7731"/>
    <w:rsid w:val="00A1015E"/>
    <w:rsid w:val="00A3241F"/>
    <w:rsid w:val="00A52FB9"/>
    <w:rsid w:val="00A72A27"/>
    <w:rsid w:val="00A9072D"/>
    <w:rsid w:val="00A92443"/>
    <w:rsid w:val="00A92E6D"/>
    <w:rsid w:val="00A937F3"/>
    <w:rsid w:val="00AA495B"/>
    <w:rsid w:val="00AB41A5"/>
    <w:rsid w:val="00AD717C"/>
    <w:rsid w:val="00B16067"/>
    <w:rsid w:val="00B3565F"/>
    <w:rsid w:val="00B44F88"/>
    <w:rsid w:val="00B66995"/>
    <w:rsid w:val="00B75F46"/>
    <w:rsid w:val="00B8630D"/>
    <w:rsid w:val="00B91CA3"/>
    <w:rsid w:val="00BB7F05"/>
    <w:rsid w:val="00BD510F"/>
    <w:rsid w:val="00BE444D"/>
    <w:rsid w:val="00BE7AA4"/>
    <w:rsid w:val="00C05966"/>
    <w:rsid w:val="00C075D1"/>
    <w:rsid w:val="00C13793"/>
    <w:rsid w:val="00C1585F"/>
    <w:rsid w:val="00C21A41"/>
    <w:rsid w:val="00C65EBA"/>
    <w:rsid w:val="00C7733A"/>
    <w:rsid w:val="00CA3373"/>
    <w:rsid w:val="00CA43BF"/>
    <w:rsid w:val="00CA4DA3"/>
    <w:rsid w:val="00CC0E43"/>
    <w:rsid w:val="00CC309D"/>
    <w:rsid w:val="00CC6B7A"/>
    <w:rsid w:val="00CE11AB"/>
    <w:rsid w:val="00D02D45"/>
    <w:rsid w:val="00D11EA3"/>
    <w:rsid w:val="00D143B9"/>
    <w:rsid w:val="00D22050"/>
    <w:rsid w:val="00D37737"/>
    <w:rsid w:val="00D721C8"/>
    <w:rsid w:val="00D74E67"/>
    <w:rsid w:val="00D80C0B"/>
    <w:rsid w:val="00D81B5B"/>
    <w:rsid w:val="00D848EA"/>
    <w:rsid w:val="00D86E51"/>
    <w:rsid w:val="00D96938"/>
    <w:rsid w:val="00DC37DC"/>
    <w:rsid w:val="00DD7BC0"/>
    <w:rsid w:val="00DE00C6"/>
    <w:rsid w:val="00DE63B8"/>
    <w:rsid w:val="00DF54E4"/>
    <w:rsid w:val="00DF59FC"/>
    <w:rsid w:val="00DF71B7"/>
    <w:rsid w:val="00E35D98"/>
    <w:rsid w:val="00E40844"/>
    <w:rsid w:val="00E47E47"/>
    <w:rsid w:val="00E6506A"/>
    <w:rsid w:val="00E67DD3"/>
    <w:rsid w:val="00EA737D"/>
    <w:rsid w:val="00EB0A1D"/>
    <w:rsid w:val="00EB45B9"/>
    <w:rsid w:val="00EB49C2"/>
    <w:rsid w:val="00EC6902"/>
    <w:rsid w:val="00F35051"/>
    <w:rsid w:val="00F46FA9"/>
    <w:rsid w:val="00F47485"/>
    <w:rsid w:val="00F522A7"/>
    <w:rsid w:val="00F70F27"/>
    <w:rsid w:val="00F910B5"/>
    <w:rsid w:val="00F95B53"/>
    <w:rsid w:val="00FA0CD3"/>
    <w:rsid w:val="00FC4B2D"/>
    <w:rsid w:val="00FE2082"/>
    <w:rsid w:val="00FF6BD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DCA478-D989-4023-BD37-DEAE81E3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next w:val="Normal"/>
    <w:link w:val="TitreCar"/>
    <w:uiPriority w:val="10"/>
    <w:qFormat/>
    <w:pPr>
      <w:spacing w:after="240" w:line="240" w:lineRule="auto"/>
    </w:pPr>
    <w:rPr>
      <w:rFonts w:asciiTheme="majorHAnsi" w:eastAsiaTheme="majorEastAsia" w:hAnsiTheme="majorHAnsi" w:cstheme="majorBidi"/>
      <w:b/>
      <w:bCs/>
      <w:i/>
      <w:iCs/>
      <w:spacing w:val="10"/>
      <w:sz w:val="60"/>
      <w:szCs w:val="60"/>
    </w:rPr>
  </w:style>
  <w:style w:type="character" w:customStyle="1" w:styleId="TitreCar">
    <w:name w:val="Titre Car"/>
    <w:basedOn w:val="Policepardfaut"/>
    <w:link w:val="Titre"/>
    <w:uiPriority w:val="10"/>
    <w:rPr>
      <w:rFonts w:asciiTheme="majorHAnsi" w:eastAsiaTheme="majorEastAsia" w:hAnsiTheme="majorHAnsi" w:cstheme="majorBidi"/>
      <w:b/>
      <w:bCs/>
      <w:i/>
      <w:iCs/>
      <w:spacing w:val="10"/>
      <w:sz w:val="60"/>
      <w:szCs w:val="60"/>
    </w:rPr>
  </w:style>
  <w:style w:type="paragraph" w:styleId="Paragraphedeliste">
    <w:name w:val="List Paragraph"/>
    <w:basedOn w:val="Normal"/>
    <w:uiPriority w:val="34"/>
    <w:qFormat/>
    <w:rsid w:val="00526D8B"/>
    <w:pPr>
      <w:ind w:left="720"/>
      <w:contextualSpacing/>
    </w:pPr>
  </w:style>
  <w:style w:type="character" w:styleId="Lienhypertexte">
    <w:name w:val="Hyperlink"/>
    <w:uiPriority w:val="99"/>
    <w:unhideWhenUsed/>
    <w:rsid w:val="00DD7BC0"/>
    <w:rPr>
      <w:color w:val="0000FF"/>
      <w:u w:val="single"/>
    </w:rPr>
  </w:style>
  <w:style w:type="character" w:styleId="Textedelespacerserv">
    <w:name w:val="Placeholder Text"/>
    <w:basedOn w:val="Policepardfaut"/>
    <w:uiPriority w:val="99"/>
    <w:semiHidden/>
    <w:rsid w:val="00210CA8"/>
    <w:rPr>
      <w:color w:val="808080"/>
    </w:rPr>
  </w:style>
  <w:style w:type="paragraph" w:styleId="Sansinterligne">
    <w:name w:val="No Spacing"/>
    <w:uiPriority w:val="1"/>
    <w:qFormat/>
    <w:rsid w:val="00CA33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diagramDrawing" Target="diagrams/drawing1.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diagramQuickStyle" Target="diagrams/quickStyle3.xm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image" Target="media/image15.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QuickStyle" Target="diagrams/quickStyle2.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image" Target="media/image14.jpeg"/><Relationship Id="rId40" Type="http://schemas.openxmlformats.org/officeDocument/2006/relationships/hyperlink" Target="http://www.vtmtp.fr/" TargetMode="External"/><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diagramDrawing" Target="diagrams/drawing2.xml"/><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ado.rakotomalala@allianz.fr" TargetMode="External"/><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image" Target="http://phokus.fr/www.phokus.fr/Accueil_files/LOGO%20Prunevieille.jpg" TargetMode="External"/><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31.jpeg"/><Relationship Id="rId3" Type="http://schemas.openxmlformats.org/officeDocument/2006/relationships/image" Target="media/image29.jpeg"/><Relationship Id="rId7" Type="http://schemas.openxmlformats.org/officeDocument/2006/relationships/image" Target="media/image30.png"/><Relationship Id="rId2" Type="http://schemas.openxmlformats.org/officeDocument/2006/relationships/image" Target="media/image28.jpeg"/><Relationship Id="rId1" Type="http://schemas.openxmlformats.org/officeDocument/2006/relationships/image" Target="media/image27.jpe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26.jpeg"/><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AF0F0F-5B11-4615-A784-F6B204C5E8DE}" type="doc">
      <dgm:prSet loTypeId="urn:microsoft.com/office/officeart/2005/8/layout/hierarchy3" loCatId="hierarchy" qsTypeId="urn:microsoft.com/office/officeart/2005/8/quickstyle/simple1" qsCatId="simple" csTypeId="urn:microsoft.com/office/officeart/2005/8/colors/accent1_2" csCatId="accent1" phldr="1"/>
      <dgm:spPr/>
    </dgm:pt>
    <dgm:pt modelId="{854B382F-DB91-4C6F-B0E9-67F3B8E28E20}">
      <dgm:prSet/>
      <dgm:spPr>
        <a:xfrm>
          <a:off x="1359073" y="886"/>
          <a:ext cx="2702265" cy="13511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0"/>
          <a:r>
            <a:rPr lang="fr-FR" altLang="ja-JP" b="1"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rPr>
            <a:t>PRESIDENCE</a:t>
          </a:r>
          <a:endParaRPr lang="ja-JP" altLang="fr-FR" b="1"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endParaRPr>
        </a:p>
        <a:p>
          <a:pPr algn="ctr" rtl="0"/>
          <a:r>
            <a:rPr lang="fr-FR" altLang="ja-JP" smtClean="0">
              <a:solidFill>
                <a:sysClr val="window" lastClr="FFFFFF"/>
              </a:solidFill>
              <a:latin typeface="Calibri"/>
              <a:ea typeface="ＭＳ 明朝" panose="02020609040205080304" pitchFamily="49" charset="-128"/>
              <a:cs typeface="+mn-cs"/>
            </a:rPr>
            <a:t>Mr. RENARD Christophe</a:t>
          </a:r>
          <a:endParaRPr lang="ja-JP" altLang="fr-FR" smtClean="0">
            <a:solidFill>
              <a:sysClr val="window" lastClr="FFFFFF"/>
            </a:solidFill>
            <a:latin typeface="Calibri"/>
            <a:ea typeface="ＭＳ 明朝" panose="02020609040205080304" pitchFamily="49" charset="-128"/>
            <a:cs typeface="+mn-cs"/>
          </a:endParaRPr>
        </a:p>
        <a:p>
          <a:pPr algn="ctr" rtl="0"/>
          <a:endParaRPr lang="fr-FR" smtClean="0">
            <a:solidFill>
              <a:sysClr val="window" lastClr="FFFFFF"/>
            </a:solidFill>
            <a:latin typeface="Calibri"/>
            <a:ea typeface="+mn-ea"/>
            <a:cs typeface="+mn-cs"/>
          </a:endParaRPr>
        </a:p>
      </dgm:t>
    </dgm:pt>
    <dgm:pt modelId="{FA784FBC-330D-46A2-94C0-0B2521C0F699}" type="parTrans" cxnId="{24E7E75B-95B7-4D47-B82B-66BF67D1C11C}">
      <dgm:prSet/>
      <dgm:spPr/>
      <dgm:t>
        <a:bodyPr/>
        <a:lstStyle/>
        <a:p>
          <a:endParaRPr lang="fr-FR"/>
        </a:p>
      </dgm:t>
    </dgm:pt>
    <dgm:pt modelId="{416A84E9-E7D1-4FF6-ACDF-8E42EA84D3BF}" type="sibTrans" cxnId="{24E7E75B-95B7-4D47-B82B-66BF67D1C11C}">
      <dgm:prSet/>
      <dgm:spPr/>
      <dgm:t>
        <a:bodyPr/>
        <a:lstStyle/>
        <a:p>
          <a:endParaRPr lang="fr-FR"/>
        </a:p>
      </dgm:t>
    </dgm:pt>
    <dgm:pt modelId="{3FFA8324-E673-4561-AAA6-19BA4CA876DB}">
      <dgm:prSet/>
      <dgm:spPr>
        <a:xfrm>
          <a:off x="1899526" y="1689802"/>
          <a:ext cx="2161812" cy="13511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0"/>
          <a:r>
            <a:rPr lang="fr-FR" altLang="ja-JP" b="1"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rPr>
            <a:t>TRESORERIE</a:t>
          </a:r>
          <a:endParaRPr lang="ja-JP" altLang="fr-FR" b="1"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endParaRPr>
        </a:p>
        <a:p>
          <a:pPr rtl="0"/>
          <a:r>
            <a:rPr lang="fr-FR" altLang="ja-JP" b="1" smtClean="0">
              <a:solidFill>
                <a:sysClr val="windowText" lastClr="000000">
                  <a:hueOff val="0"/>
                  <a:satOff val="0"/>
                  <a:lumOff val="0"/>
                  <a:alphaOff val="0"/>
                </a:sysClr>
              </a:solidFill>
              <a:latin typeface="Calibri"/>
              <a:ea typeface="ＭＳ 明朝" panose="02020609040205080304" pitchFamily="49" charset="-128"/>
              <a:cs typeface="+mn-cs"/>
            </a:rPr>
            <a:t>Mme. PAUL JOSEPH</a:t>
          </a:r>
          <a:endParaRPr lang="ja-JP" altLang="fr-FR" b="1" smtClean="0">
            <a:solidFill>
              <a:sysClr val="windowText" lastClr="000000">
                <a:hueOff val="0"/>
                <a:satOff val="0"/>
                <a:lumOff val="0"/>
                <a:alphaOff val="0"/>
              </a:sysClr>
            </a:solidFill>
            <a:latin typeface="Calibri"/>
            <a:ea typeface="ＭＳ 明朝" panose="02020609040205080304" pitchFamily="49" charset="-128"/>
            <a:cs typeface="+mn-cs"/>
          </a:endParaRPr>
        </a:p>
        <a:p>
          <a:pPr rtl="0"/>
          <a:r>
            <a:rPr lang="fr-FR" altLang="ja-JP" b="1" smtClean="0">
              <a:solidFill>
                <a:sysClr val="windowText" lastClr="000000">
                  <a:hueOff val="0"/>
                  <a:satOff val="0"/>
                  <a:lumOff val="0"/>
                  <a:alphaOff val="0"/>
                </a:sysClr>
              </a:solidFill>
              <a:latin typeface="Calibri"/>
              <a:ea typeface="ＭＳ 明朝" panose="02020609040205080304" pitchFamily="49" charset="-128"/>
              <a:cs typeface="+mn-cs"/>
            </a:rPr>
            <a:t>Raïssa</a:t>
          </a:r>
          <a:endParaRPr lang="ja-JP" altLang="fr-FR" b="1" smtClean="0">
            <a:solidFill>
              <a:sysClr val="windowText" lastClr="000000">
                <a:hueOff val="0"/>
                <a:satOff val="0"/>
                <a:lumOff val="0"/>
                <a:alphaOff val="0"/>
              </a:sysClr>
            </a:solidFill>
            <a:latin typeface="Calibri"/>
            <a:ea typeface="ＭＳ 明朝" panose="02020609040205080304" pitchFamily="49" charset="-128"/>
            <a:cs typeface="+mn-cs"/>
          </a:endParaRPr>
        </a:p>
      </dgm:t>
    </dgm:pt>
    <dgm:pt modelId="{D68FD834-B1FB-4318-A362-991B25875808}" type="parTrans" cxnId="{231E69AE-6E97-4455-9D1F-7884D565EBE4}">
      <dgm:prSet/>
      <dgm:spPr>
        <a:xfrm>
          <a:off x="1629299" y="1352019"/>
          <a:ext cx="270226" cy="1013349"/>
        </a:xfrm>
        <a:noFill/>
        <a:ln w="25400" cap="flat" cmpd="sng" algn="ctr">
          <a:solidFill>
            <a:srgbClr val="4F81BD">
              <a:shade val="60000"/>
              <a:hueOff val="0"/>
              <a:satOff val="0"/>
              <a:lumOff val="0"/>
              <a:alphaOff val="0"/>
            </a:srgbClr>
          </a:solidFill>
          <a:prstDash val="solid"/>
        </a:ln>
        <a:effectLst/>
      </dgm:spPr>
      <dgm:t>
        <a:bodyPr/>
        <a:lstStyle/>
        <a:p>
          <a:endParaRPr lang="fr-FR"/>
        </a:p>
      </dgm:t>
    </dgm:pt>
    <dgm:pt modelId="{19ADA60C-7978-479D-8D6D-CC1CA34F7CAA}" type="sibTrans" cxnId="{231E69AE-6E97-4455-9D1F-7884D565EBE4}">
      <dgm:prSet/>
      <dgm:spPr/>
      <dgm:t>
        <a:bodyPr/>
        <a:lstStyle/>
        <a:p>
          <a:endParaRPr lang="fr-FR"/>
        </a:p>
      </dgm:t>
    </dgm:pt>
    <dgm:pt modelId="{7455EE1A-CD54-4B03-B0C0-21D4DD9009BA}">
      <dgm:prSet/>
      <dgm:spPr>
        <a:xfrm>
          <a:off x="1891916" y="3378718"/>
          <a:ext cx="2161812" cy="13511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0"/>
          <a:r>
            <a:rPr lang="fr-FR" altLang="ja-JP" b="1"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rPr>
            <a:t>SECRETARIAT GENERAL</a:t>
          </a:r>
          <a:endParaRPr lang="ja-JP" altLang="fr-FR" b="1"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endParaRPr>
        </a:p>
        <a:p>
          <a:pPr rtl="0"/>
          <a:r>
            <a:rPr lang="fr-FR" altLang="ja-JP" b="1" smtClean="0">
              <a:solidFill>
                <a:sysClr val="windowText" lastClr="000000">
                  <a:hueOff val="0"/>
                  <a:satOff val="0"/>
                  <a:lumOff val="0"/>
                  <a:alphaOff val="0"/>
                </a:sysClr>
              </a:solidFill>
              <a:latin typeface="Calibri"/>
              <a:ea typeface="ＭＳ 明朝" panose="02020609040205080304" pitchFamily="49" charset="-128"/>
              <a:cs typeface="+mn-cs"/>
            </a:rPr>
            <a:t>M. RIGOLLET Jean </a:t>
          </a:r>
          <a:endParaRPr lang="ja-JP" altLang="fr-FR" b="1" smtClean="0">
            <a:solidFill>
              <a:sysClr val="windowText" lastClr="000000">
                <a:hueOff val="0"/>
                <a:satOff val="0"/>
                <a:lumOff val="0"/>
                <a:alphaOff val="0"/>
              </a:sysClr>
            </a:solidFill>
            <a:latin typeface="Calibri"/>
            <a:ea typeface="ＭＳ 明朝" panose="02020609040205080304" pitchFamily="49" charset="-128"/>
            <a:cs typeface="+mn-cs"/>
          </a:endParaRPr>
        </a:p>
      </dgm:t>
    </dgm:pt>
    <dgm:pt modelId="{7E764D2F-3617-4BE4-B687-523873CA7650}" type="parTrans" cxnId="{774C2105-70E9-49D3-B9EC-55B6070F7DB7}">
      <dgm:prSet/>
      <dgm:spPr>
        <a:xfrm>
          <a:off x="1629299" y="1352019"/>
          <a:ext cx="262617" cy="2702265"/>
        </a:xfrm>
        <a:noFill/>
        <a:ln w="25400" cap="flat" cmpd="sng" algn="ctr">
          <a:solidFill>
            <a:srgbClr val="4F81BD">
              <a:shade val="60000"/>
              <a:hueOff val="0"/>
              <a:satOff val="0"/>
              <a:lumOff val="0"/>
              <a:alphaOff val="0"/>
            </a:srgbClr>
          </a:solidFill>
          <a:prstDash val="solid"/>
        </a:ln>
        <a:effectLst/>
      </dgm:spPr>
      <dgm:t>
        <a:bodyPr/>
        <a:lstStyle/>
        <a:p>
          <a:endParaRPr lang="fr-FR"/>
        </a:p>
      </dgm:t>
    </dgm:pt>
    <dgm:pt modelId="{07E09D50-8ED7-47CC-B3C7-2EB5317CF4E4}" type="sibTrans" cxnId="{774C2105-70E9-49D3-B9EC-55B6070F7DB7}">
      <dgm:prSet/>
      <dgm:spPr/>
      <dgm:t>
        <a:bodyPr/>
        <a:lstStyle/>
        <a:p>
          <a:endParaRPr lang="fr-FR"/>
        </a:p>
      </dgm:t>
    </dgm:pt>
    <dgm:pt modelId="{D45D9881-08A7-4ADC-925A-E71DEA1E0BE8}">
      <dgm:prSet/>
      <dgm:spPr>
        <a:xfrm>
          <a:off x="1899526" y="5067634"/>
          <a:ext cx="2161812" cy="13511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0"/>
          <a:r>
            <a:rPr lang="fr-FR" altLang="ja-JP" b="1"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rPr>
            <a:t>MEMBRE BUREAU DIRECTEUR</a:t>
          </a:r>
          <a:endParaRPr lang="ja-JP" altLang="fr-FR" b="1"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endParaRPr>
        </a:p>
        <a:p>
          <a:pPr rtl="0"/>
          <a:r>
            <a:rPr lang="fr-FR" altLang="ja-JP" b="1" smtClean="0">
              <a:solidFill>
                <a:sysClr val="windowText" lastClr="000000">
                  <a:hueOff val="0"/>
                  <a:satOff val="0"/>
                  <a:lumOff val="0"/>
                  <a:alphaOff val="0"/>
                </a:sysClr>
              </a:solidFill>
              <a:latin typeface="Calibri"/>
              <a:ea typeface="ＭＳ 明朝" panose="02020609040205080304" pitchFamily="49" charset="-128"/>
              <a:cs typeface="+mn-cs"/>
            </a:rPr>
            <a:t>Mr.</a:t>
          </a:r>
          <a:r>
            <a:rPr lang="ja-JP" altLang="fr-FR" b="1" smtClean="0">
              <a:solidFill>
                <a:sysClr val="windowText" lastClr="000000">
                  <a:hueOff val="0"/>
                  <a:satOff val="0"/>
                  <a:lumOff val="0"/>
                  <a:alphaOff val="0"/>
                </a:sysClr>
              </a:solidFill>
              <a:latin typeface="Calibri"/>
              <a:ea typeface="ＭＳ 明朝" panose="02020609040205080304" pitchFamily="49" charset="-128"/>
              <a:cs typeface="+mn-cs"/>
            </a:rPr>
            <a:t> </a:t>
          </a:r>
          <a:r>
            <a:rPr lang="fr-FR" altLang="ja-JP" b="1" smtClean="0">
              <a:solidFill>
                <a:sysClr val="windowText" lastClr="000000">
                  <a:hueOff val="0"/>
                  <a:satOff val="0"/>
                  <a:lumOff val="0"/>
                  <a:alphaOff val="0"/>
                </a:sysClr>
              </a:solidFill>
              <a:latin typeface="Calibri"/>
              <a:ea typeface="ＭＳ 明朝" panose="02020609040205080304" pitchFamily="49" charset="-128"/>
              <a:cs typeface="+mn-cs"/>
            </a:rPr>
            <a:t>RIGOLLET JEAN</a:t>
          </a:r>
          <a:endParaRPr lang="ja-JP" altLang="fr-FR" b="1" smtClean="0">
            <a:solidFill>
              <a:sysClr val="windowText" lastClr="000000">
                <a:hueOff val="0"/>
                <a:satOff val="0"/>
                <a:lumOff val="0"/>
                <a:alphaOff val="0"/>
              </a:sysClr>
            </a:solidFill>
            <a:latin typeface="Calibri"/>
            <a:ea typeface="ＭＳ 明朝" panose="02020609040205080304" pitchFamily="49" charset="-128"/>
            <a:cs typeface="+mn-cs"/>
          </a:endParaRPr>
        </a:p>
        <a:p>
          <a:pPr rtl="0"/>
          <a:r>
            <a:rPr lang="fr-FR" altLang="ja-JP" b="1" smtClean="0">
              <a:solidFill>
                <a:sysClr val="windowText" lastClr="000000">
                  <a:hueOff val="0"/>
                  <a:satOff val="0"/>
                  <a:lumOff val="0"/>
                  <a:alphaOff val="0"/>
                </a:sysClr>
              </a:solidFill>
              <a:latin typeface="Calibri"/>
              <a:ea typeface="ＭＳ 明朝" panose="02020609040205080304" pitchFamily="49" charset="-128"/>
              <a:cs typeface="+mn-cs"/>
            </a:rPr>
            <a:t>Mr. RAKOTOMALALA</a:t>
          </a:r>
          <a:r>
            <a:rPr lang="ja-JP" altLang="fr-FR" b="1" smtClean="0">
              <a:solidFill>
                <a:sysClr val="windowText" lastClr="000000">
                  <a:hueOff val="0"/>
                  <a:satOff val="0"/>
                  <a:lumOff val="0"/>
                  <a:alphaOff val="0"/>
                </a:sysClr>
              </a:solidFill>
              <a:latin typeface="Calibri"/>
              <a:ea typeface="ＭＳ 明朝" panose="02020609040205080304" pitchFamily="49" charset="-128"/>
              <a:cs typeface="+mn-cs"/>
            </a:rPr>
            <a:t> </a:t>
          </a:r>
          <a:r>
            <a:rPr lang="fr-FR" altLang="ja-JP" b="1" smtClean="0">
              <a:solidFill>
                <a:sysClr val="windowText" lastClr="000000">
                  <a:hueOff val="0"/>
                  <a:satOff val="0"/>
                  <a:lumOff val="0"/>
                  <a:alphaOff val="0"/>
                </a:sysClr>
              </a:solidFill>
              <a:latin typeface="Calibri"/>
              <a:ea typeface="ＭＳ 明朝" panose="02020609040205080304" pitchFamily="49" charset="-128"/>
              <a:cs typeface="+mn-cs"/>
            </a:rPr>
            <a:t>Rado</a:t>
          </a:r>
          <a:endParaRPr lang="ja-JP" altLang="fr-FR" b="1" smtClean="0">
            <a:solidFill>
              <a:sysClr val="windowText" lastClr="000000">
                <a:hueOff val="0"/>
                <a:satOff val="0"/>
                <a:lumOff val="0"/>
                <a:alphaOff val="0"/>
              </a:sysClr>
            </a:solidFill>
            <a:latin typeface="Calibri"/>
            <a:ea typeface="ＭＳ 明朝" panose="02020609040205080304" pitchFamily="49" charset="-128"/>
            <a:cs typeface="+mn-cs"/>
          </a:endParaRPr>
        </a:p>
        <a:p>
          <a:pPr rtl="0"/>
          <a:r>
            <a:rPr lang="fr-FR" altLang="ja-JP" b="1" smtClean="0">
              <a:solidFill>
                <a:sysClr val="windowText" lastClr="000000">
                  <a:hueOff val="0"/>
                  <a:satOff val="0"/>
                  <a:lumOff val="0"/>
                  <a:alphaOff val="0"/>
                </a:sysClr>
              </a:solidFill>
              <a:latin typeface="Calibri"/>
              <a:ea typeface="ＭＳ 明朝" panose="02020609040205080304" pitchFamily="49" charset="-128"/>
              <a:cs typeface="+mn-cs"/>
            </a:rPr>
            <a:t>Mme. PAUL JOSEPH Raïssa</a:t>
          </a:r>
          <a:endParaRPr lang="fr-FR" b="1" smtClean="0">
            <a:solidFill>
              <a:sysClr val="windowText" lastClr="000000">
                <a:hueOff val="0"/>
                <a:satOff val="0"/>
                <a:lumOff val="0"/>
                <a:alphaOff val="0"/>
              </a:sysClr>
            </a:solidFill>
            <a:latin typeface="Calibri"/>
            <a:ea typeface="+mn-ea"/>
            <a:cs typeface="+mn-cs"/>
          </a:endParaRPr>
        </a:p>
      </dgm:t>
    </dgm:pt>
    <dgm:pt modelId="{B7957A3D-C44E-42DB-9A04-7C9906C6FF9F}" type="parTrans" cxnId="{FDFA0EB9-A5C2-41C3-9BCC-F416713488F0}">
      <dgm:prSet/>
      <dgm:spPr>
        <a:xfrm>
          <a:off x="1629299" y="1352019"/>
          <a:ext cx="270226" cy="4391182"/>
        </a:xfrm>
        <a:noFill/>
        <a:ln w="25400" cap="flat" cmpd="sng" algn="ctr">
          <a:solidFill>
            <a:srgbClr val="4F81BD">
              <a:shade val="60000"/>
              <a:hueOff val="0"/>
              <a:satOff val="0"/>
              <a:lumOff val="0"/>
              <a:alphaOff val="0"/>
            </a:srgbClr>
          </a:solidFill>
          <a:prstDash val="solid"/>
        </a:ln>
        <a:effectLst/>
      </dgm:spPr>
      <dgm:t>
        <a:bodyPr/>
        <a:lstStyle/>
        <a:p>
          <a:endParaRPr lang="fr-FR"/>
        </a:p>
      </dgm:t>
    </dgm:pt>
    <dgm:pt modelId="{722FA929-1457-408A-B466-5F07A267538D}" type="sibTrans" cxnId="{FDFA0EB9-A5C2-41C3-9BCC-F416713488F0}">
      <dgm:prSet/>
      <dgm:spPr/>
      <dgm:t>
        <a:bodyPr/>
        <a:lstStyle/>
        <a:p>
          <a:endParaRPr lang="fr-FR"/>
        </a:p>
      </dgm:t>
    </dgm:pt>
    <dgm:pt modelId="{734B8F66-EB74-4584-8A72-9D777E24B88C}" type="pres">
      <dgm:prSet presAssocID="{A4AF0F0F-5B11-4615-A784-F6B204C5E8DE}" presName="diagram" presStyleCnt="0">
        <dgm:presLayoutVars>
          <dgm:chPref val="1"/>
          <dgm:dir/>
          <dgm:animOne val="branch"/>
          <dgm:animLvl val="lvl"/>
          <dgm:resizeHandles/>
        </dgm:presLayoutVars>
      </dgm:prSet>
      <dgm:spPr/>
    </dgm:pt>
    <dgm:pt modelId="{82B08966-392D-4E58-B171-A261E4836654}" type="pres">
      <dgm:prSet presAssocID="{854B382F-DB91-4C6F-B0E9-67F3B8E28E20}" presName="root" presStyleCnt="0"/>
      <dgm:spPr/>
    </dgm:pt>
    <dgm:pt modelId="{BF48D732-B8D4-4034-A84E-CC47667D6B73}" type="pres">
      <dgm:prSet presAssocID="{854B382F-DB91-4C6F-B0E9-67F3B8E28E20}" presName="rootComposite" presStyleCnt="0"/>
      <dgm:spPr/>
    </dgm:pt>
    <dgm:pt modelId="{6B9E93F2-7E96-402B-8CD6-583CF22F707C}" type="pres">
      <dgm:prSet presAssocID="{854B382F-DB91-4C6F-B0E9-67F3B8E28E20}" presName="rootText" presStyleLbl="node1" presStyleIdx="0" presStyleCnt="1"/>
      <dgm:spPr>
        <a:prstGeom prst="roundRect">
          <a:avLst>
            <a:gd name="adj" fmla="val 10000"/>
          </a:avLst>
        </a:prstGeom>
      </dgm:spPr>
      <dgm:t>
        <a:bodyPr/>
        <a:lstStyle/>
        <a:p>
          <a:endParaRPr lang="fr-FR"/>
        </a:p>
      </dgm:t>
    </dgm:pt>
    <dgm:pt modelId="{3F046A4C-2DBA-44F6-BA82-D7FB702698AB}" type="pres">
      <dgm:prSet presAssocID="{854B382F-DB91-4C6F-B0E9-67F3B8E28E20}" presName="rootConnector" presStyleLbl="node1" presStyleIdx="0" presStyleCnt="1"/>
      <dgm:spPr/>
      <dgm:t>
        <a:bodyPr/>
        <a:lstStyle/>
        <a:p>
          <a:endParaRPr lang="fr-FR"/>
        </a:p>
      </dgm:t>
    </dgm:pt>
    <dgm:pt modelId="{DBEEF8E1-B54C-4D1B-B340-0D6521365F11}" type="pres">
      <dgm:prSet presAssocID="{854B382F-DB91-4C6F-B0E9-67F3B8E28E20}" presName="childShape" presStyleCnt="0"/>
      <dgm:spPr/>
    </dgm:pt>
    <dgm:pt modelId="{A2961ADD-193D-4700-BC08-93997E32D549}" type="pres">
      <dgm:prSet presAssocID="{D68FD834-B1FB-4318-A362-991B25875808}" presName="Name13" presStyleLbl="parChTrans1D2" presStyleIdx="0" presStyleCnt="3"/>
      <dgm:spPr>
        <a:custGeom>
          <a:avLst/>
          <a:gdLst/>
          <a:ahLst/>
          <a:cxnLst/>
          <a:rect l="0" t="0" r="0" b="0"/>
          <a:pathLst>
            <a:path>
              <a:moveTo>
                <a:pt x="0" y="0"/>
              </a:moveTo>
              <a:lnTo>
                <a:pt x="0" y="1013349"/>
              </a:lnTo>
              <a:lnTo>
                <a:pt x="270226" y="1013349"/>
              </a:lnTo>
            </a:path>
          </a:pathLst>
        </a:custGeom>
      </dgm:spPr>
      <dgm:t>
        <a:bodyPr/>
        <a:lstStyle/>
        <a:p>
          <a:endParaRPr lang="fr-FR"/>
        </a:p>
      </dgm:t>
    </dgm:pt>
    <dgm:pt modelId="{0CF70DB5-EF1D-4965-A27F-C5EA55950070}" type="pres">
      <dgm:prSet presAssocID="{3FFA8324-E673-4561-AAA6-19BA4CA876DB}" presName="childText" presStyleLbl="bgAcc1" presStyleIdx="0" presStyleCnt="3">
        <dgm:presLayoutVars>
          <dgm:bulletEnabled val="1"/>
        </dgm:presLayoutVars>
      </dgm:prSet>
      <dgm:spPr>
        <a:prstGeom prst="roundRect">
          <a:avLst>
            <a:gd name="adj" fmla="val 10000"/>
          </a:avLst>
        </a:prstGeom>
      </dgm:spPr>
      <dgm:t>
        <a:bodyPr/>
        <a:lstStyle/>
        <a:p>
          <a:endParaRPr lang="fr-FR"/>
        </a:p>
      </dgm:t>
    </dgm:pt>
    <dgm:pt modelId="{02614DF2-3450-4D6D-BB5B-43506EE9C639}" type="pres">
      <dgm:prSet presAssocID="{7E764D2F-3617-4BE4-B687-523873CA7650}" presName="Name13" presStyleLbl="parChTrans1D2" presStyleIdx="1" presStyleCnt="3"/>
      <dgm:spPr>
        <a:custGeom>
          <a:avLst/>
          <a:gdLst/>
          <a:ahLst/>
          <a:cxnLst/>
          <a:rect l="0" t="0" r="0" b="0"/>
          <a:pathLst>
            <a:path>
              <a:moveTo>
                <a:pt x="0" y="0"/>
              </a:moveTo>
              <a:lnTo>
                <a:pt x="0" y="2702265"/>
              </a:lnTo>
              <a:lnTo>
                <a:pt x="262617" y="2702265"/>
              </a:lnTo>
            </a:path>
          </a:pathLst>
        </a:custGeom>
      </dgm:spPr>
      <dgm:t>
        <a:bodyPr/>
        <a:lstStyle/>
        <a:p>
          <a:endParaRPr lang="fr-FR"/>
        </a:p>
      </dgm:t>
    </dgm:pt>
    <dgm:pt modelId="{B70E3A97-3F2B-457A-A9D5-CA27844AB339}" type="pres">
      <dgm:prSet presAssocID="{7455EE1A-CD54-4B03-B0C0-21D4DD9009BA}" presName="childText" presStyleLbl="bgAcc1" presStyleIdx="1" presStyleCnt="3" custLinFactNeighborX="-352" custLinFactNeighborY="0">
        <dgm:presLayoutVars>
          <dgm:bulletEnabled val="1"/>
        </dgm:presLayoutVars>
      </dgm:prSet>
      <dgm:spPr>
        <a:prstGeom prst="roundRect">
          <a:avLst>
            <a:gd name="adj" fmla="val 10000"/>
          </a:avLst>
        </a:prstGeom>
      </dgm:spPr>
      <dgm:t>
        <a:bodyPr/>
        <a:lstStyle/>
        <a:p>
          <a:endParaRPr lang="fr-FR"/>
        </a:p>
      </dgm:t>
    </dgm:pt>
    <dgm:pt modelId="{4E39A6B0-707B-479E-8288-D9F6468E8515}" type="pres">
      <dgm:prSet presAssocID="{B7957A3D-C44E-42DB-9A04-7C9906C6FF9F}" presName="Name13" presStyleLbl="parChTrans1D2" presStyleIdx="2" presStyleCnt="3"/>
      <dgm:spPr>
        <a:custGeom>
          <a:avLst/>
          <a:gdLst/>
          <a:ahLst/>
          <a:cxnLst/>
          <a:rect l="0" t="0" r="0" b="0"/>
          <a:pathLst>
            <a:path>
              <a:moveTo>
                <a:pt x="0" y="0"/>
              </a:moveTo>
              <a:lnTo>
                <a:pt x="0" y="4391182"/>
              </a:lnTo>
              <a:lnTo>
                <a:pt x="270226" y="4391182"/>
              </a:lnTo>
            </a:path>
          </a:pathLst>
        </a:custGeom>
      </dgm:spPr>
      <dgm:t>
        <a:bodyPr/>
        <a:lstStyle/>
        <a:p>
          <a:endParaRPr lang="fr-FR"/>
        </a:p>
      </dgm:t>
    </dgm:pt>
    <dgm:pt modelId="{73C332D3-EAD2-49AC-BC1E-AFC5733786A3}" type="pres">
      <dgm:prSet presAssocID="{D45D9881-08A7-4ADC-925A-E71DEA1E0BE8}" presName="childText" presStyleLbl="bgAcc1" presStyleIdx="2" presStyleCnt="3">
        <dgm:presLayoutVars>
          <dgm:bulletEnabled val="1"/>
        </dgm:presLayoutVars>
      </dgm:prSet>
      <dgm:spPr>
        <a:prstGeom prst="roundRect">
          <a:avLst>
            <a:gd name="adj" fmla="val 10000"/>
          </a:avLst>
        </a:prstGeom>
      </dgm:spPr>
      <dgm:t>
        <a:bodyPr/>
        <a:lstStyle/>
        <a:p>
          <a:endParaRPr lang="fr-FR"/>
        </a:p>
      </dgm:t>
    </dgm:pt>
  </dgm:ptLst>
  <dgm:cxnLst>
    <dgm:cxn modelId="{C9D7E788-F174-4593-BFC7-02676497A4D6}" type="presOf" srcId="{3FFA8324-E673-4561-AAA6-19BA4CA876DB}" destId="{0CF70DB5-EF1D-4965-A27F-C5EA55950070}" srcOrd="0" destOrd="0" presId="urn:microsoft.com/office/officeart/2005/8/layout/hierarchy3"/>
    <dgm:cxn modelId="{91963E2A-1BF3-4E9B-960F-F2CEF8FABF79}" type="presOf" srcId="{7E764D2F-3617-4BE4-B687-523873CA7650}" destId="{02614DF2-3450-4D6D-BB5B-43506EE9C639}" srcOrd="0" destOrd="0" presId="urn:microsoft.com/office/officeart/2005/8/layout/hierarchy3"/>
    <dgm:cxn modelId="{24E7E75B-95B7-4D47-B82B-66BF67D1C11C}" srcId="{A4AF0F0F-5B11-4615-A784-F6B204C5E8DE}" destId="{854B382F-DB91-4C6F-B0E9-67F3B8E28E20}" srcOrd="0" destOrd="0" parTransId="{FA784FBC-330D-46A2-94C0-0B2521C0F699}" sibTransId="{416A84E9-E7D1-4FF6-ACDF-8E42EA84D3BF}"/>
    <dgm:cxn modelId="{A5744893-3D2D-4A25-92C9-82C222D235EA}" type="presOf" srcId="{D45D9881-08A7-4ADC-925A-E71DEA1E0BE8}" destId="{73C332D3-EAD2-49AC-BC1E-AFC5733786A3}" srcOrd="0" destOrd="0" presId="urn:microsoft.com/office/officeart/2005/8/layout/hierarchy3"/>
    <dgm:cxn modelId="{8FEF3939-7853-4214-A6D3-74157E8ACD99}" type="presOf" srcId="{7455EE1A-CD54-4B03-B0C0-21D4DD9009BA}" destId="{B70E3A97-3F2B-457A-A9D5-CA27844AB339}" srcOrd="0" destOrd="0" presId="urn:microsoft.com/office/officeart/2005/8/layout/hierarchy3"/>
    <dgm:cxn modelId="{231E69AE-6E97-4455-9D1F-7884D565EBE4}" srcId="{854B382F-DB91-4C6F-B0E9-67F3B8E28E20}" destId="{3FFA8324-E673-4561-AAA6-19BA4CA876DB}" srcOrd="0" destOrd="0" parTransId="{D68FD834-B1FB-4318-A362-991B25875808}" sibTransId="{19ADA60C-7978-479D-8D6D-CC1CA34F7CAA}"/>
    <dgm:cxn modelId="{EE0C3F6D-9FD3-483F-B253-5DA9436451F7}" type="presOf" srcId="{A4AF0F0F-5B11-4615-A784-F6B204C5E8DE}" destId="{734B8F66-EB74-4584-8A72-9D777E24B88C}" srcOrd="0" destOrd="0" presId="urn:microsoft.com/office/officeart/2005/8/layout/hierarchy3"/>
    <dgm:cxn modelId="{774C2105-70E9-49D3-B9EC-55B6070F7DB7}" srcId="{854B382F-DB91-4C6F-B0E9-67F3B8E28E20}" destId="{7455EE1A-CD54-4B03-B0C0-21D4DD9009BA}" srcOrd="1" destOrd="0" parTransId="{7E764D2F-3617-4BE4-B687-523873CA7650}" sibTransId="{07E09D50-8ED7-47CC-B3C7-2EB5317CF4E4}"/>
    <dgm:cxn modelId="{1FE22256-B626-45AA-902A-93855011CC15}" type="presOf" srcId="{854B382F-DB91-4C6F-B0E9-67F3B8E28E20}" destId="{3F046A4C-2DBA-44F6-BA82-D7FB702698AB}" srcOrd="1" destOrd="0" presId="urn:microsoft.com/office/officeart/2005/8/layout/hierarchy3"/>
    <dgm:cxn modelId="{37530366-FF2B-4CAA-B2CA-5E8BC7B1A4D0}" type="presOf" srcId="{B7957A3D-C44E-42DB-9A04-7C9906C6FF9F}" destId="{4E39A6B0-707B-479E-8288-D9F6468E8515}" srcOrd="0" destOrd="0" presId="urn:microsoft.com/office/officeart/2005/8/layout/hierarchy3"/>
    <dgm:cxn modelId="{A556DAF1-A310-4ECC-9ED3-5F2D35860203}" type="presOf" srcId="{D68FD834-B1FB-4318-A362-991B25875808}" destId="{A2961ADD-193D-4700-BC08-93997E32D549}" srcOrd="0" destOrd="0" presId="urn:microsoft.com/office/officeart/2005/8/layout/hierarchy3"/>
    <dgm:cxn modelId="{FDFA0EB9-A5C2-41C3-9BCC-F416713488F0}" srcId="{854B382F-DB91-4C6F-B0E9-67F3B8E28E20}" destId="{D45D9881-08A7-4ADC-925A-E71DEA1E0BE8}" srcOrd="2" destOrd="0" parTransId="{B7957A3D-C44E-42DB-9A04-7C9906C6FF9F}" sibTransId="{722FA929-1457-408A-B466-5F07A267538D}"/>
    <dgm:cxn modelId="{4131528C-27A2-45DD-96CC-5D2D8F6DD922}" type="presOf" srcId="{854B382F-DB91-4C6F-B0E9-67F3B8E28E20}" destId="{6B9E93F2-7E96-402B-8CD6-583CF22F707C}" srcOrd="0" destOrd="0" presId="urn:microsoft.com/office/officeart/2005/8/layout/hierarchy3"/>
    <dgm:cxn modelId="{21755132-F11F-43B8-968E-F67D9FB6ACC0}" type="presParOf" srcId="{734B8F66-EB74-4584-8A72-9D777E24B88C}" destId="{82B08966-392D-4E58-B171-A261E4836654}" srcOrd="0" destOrd="0" presId="urn:microsoft.com/office/officeart/2005/8/layout/hierarchy3"/>
    <dgm:cxn modelId="{7BF616F2-3356-4182-97AA-214752DDA736}" type="presParOf" srcId="{82B08966-392D-4E58-B171-A261E4836654}" destId="{BF48D732-B8D4-4034-A84E-CC47667D6B73}" srcOrd="0" destOrd="0" presId="urn:microsoft.com/office/officeart/2005/8/layout/hierarchy3"/>
    <dgm:cxn modelId="{F393178F-F34E-44C1-9FB0-25D01F5FAFD0}" type="presParOf" srcId="{BF48D732-B8D4-4034-A84E-CC47667D6B73}" destId="{6B9E93F2-7E96-402B-8CD6-583CF22F707C}" srcOrd="0" destOrd="0" presId="urn:microsoft.com/office/officeart/2005/8/layout/hierarchy3"/>
    <dgm:cxn modelId="{825260BD-364B-4BFD-A667-1275D923E779}" type="presParOf" srcId="{BF48D732-B8D4-4034-A84E-CC47667D6B73}" destId="{3F046A4C-2DBA-44F6-BA82-D7FB702698AB}" srcOrd="1" destOrd="0" presId="urn:microsoft.com/office/officeart/2005/8/layout/hierarchy3"/>
    <dgm:cxn modelId="{5B9AD5CB-D35E-4E5A-B526-AB52520BB231}" type="presParOf" srcId="{82B08966-392D-4E58-B171-A261E4836654}" destId="{DBEEF8E1-B54C-4D1B-B340-0D6521365F11}" srcOrd="1" destOrd="0" presId="urn:microsoft.com/office/officeart/2005/8/layout/hierarchy3"/>
    <dgm:cxn modelId="{DC884D70-E317-40BF-A259-2F795D8D06DF}" type="presParOf" srcId="{DBEEF8E1-B54C-4D1B-B340-0D6521365F11}" destId="{A2961ADD-193D-4700-BC08-93997E32D549}" srcOrd="0" destOrd="0" presId="urn:microsoft.com/office/officeart/2005/8/layout/hierarchy3"/>
    <dgm:cxn modelId="{C8703569-59C6-4AFC-BD79-EB66F6553F61}" type="presParOf" srcId="{DBEEF8E1-B54C-4D1B-B340-0D6521365F11}" destId="{0CF70DB5-EF1D-4965-A27F-C5EA55950070}" srcOrd="1" destOrd="0" presId="urn:microsoft.com/office/officeart/2005/8/layout/hierarchy3"/>
    <dgm:cxn modelId="{485C0157-C730-4756-BE77-6826ED75A3C4}" type="presParOf" srcId="{DBEEF8E1-B54C-4D1B-B340-0D6521365F11}" destId="{02614DF2-3450-4D6D-BB5B-43506EE9C639}" srcOrd="2" destOrd="0" presId="urn:microsoft.com/office/officeart/2005/8/layout/hierarchy3"/>
    <dgm:cxn modelId="{5933FC75-9D94-45E5-867F-D6B0E3597449}" type="presParOf" srcId="{DBEEF8E1-B54C-4D1B-B340-0D6521365F11}" destId="{B70E3A97-3F2B-457A-A9D5-CA27844AB339}" srcOrd="3" destOrd="0" presId="urn:microsoft.com/office/officeart/2005/8/layout/hierarchy3"/>
    <dgm:cxn modelId="{A50C174D-D39D-49D5-898A-23C87D524590}" type="presParOf" srcId="{DBEEF8E1-B54C-4D1B-B340-0D6521365F11}" destId="{4E39A6B0-707B-479E-8288-D9F6468E8515}" srcOrd="4" destOrd="0" presId="urn:microsoft.com/office/officeart/2005/8/layout/hierarchy3"/>
    <dgm:cxn modelId="{9303EC12-5AA5-4396-968B-E2C77D83C3D9}" type="presParOf" srcId="{DBEEF8E1-B54C-4D1B-B340-0D6521365F11}" destId="{73C332D3-EAD2-49AC-BC1E-AFC5733786A3}" srcOrd="5" destOrd="0" presId="urn:microsoft.com/office/officeart/2005/8/layout/hierarchy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2EA2B5-4953-4633-93DF-2CED616A2BF1}"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fr-FR"/>
        </a:p>
      </dgm:t>
    </dgm:pt>
    <dgm:pt modelId="{855173F1-D53A-493D-ABF5-FEA95B6451F1}">
      <dgm:prSet phldrT="[Texte]" custT="1"/>
      <dgm:spPr>
        <a:xfrm>
          <a:off x="151836" y="56925"/>
          <a:ext cx="2098215" cy="4343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sz="12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Responsable Technique Adulte</a:t>
          </a:r>
        </a:p>
        <a:p>
          <a:pPr algn="ctr"/>
          <a:r>
            <a:rPr lang="fr-FR" sz="1200">
              <a:solidFill>
                <a:sysClr val="window" lastClr="FFFFFF"/>
              </a:solidFill>
              <a:latin typeface="Calibri"/>
              <a:ea typeface="+mn-ea"/>
              <a:cs typeface="+mn-cs"/>
            </a:rPr>
            <a:t>Mr. KARAMANE Baghdad</a:t>
          </a:r>
        </a:p>
      </dgm:t>
    </dgm:pt>
    <dgm:pt modelId="{CFC9F838-6210-414A-8D6E-C66F6FA9B345}" type="parTrans" cxnId="{ADD6B1A7-8D1C-4EA1-82D7-67C4DDDFE165}">
      <dgm:prSet/>
      <dgm:spPr/>
      <dgm:t>
        <a:bodyPr/>
        <a:lstStyle/>
        <a:p>
          <a:pPr algn="l"/>
          <a:endParaRPr lang="fr-FR"/>
        </a:p>
      </dgm:t>
    </dgm:pt>
    <dgm:pt modelId="{10A07C7C-309E-45E2-8F2F-855C479753FD}" type="sibTrans" cxnId="{ADD6B1A7-8D1C-4EA1-82D7-67C4DDDFE165}">
      <dgm:prSet/>
      <dgm:spPr/>
      <dgm:t>
        <a:bodyPr/>
        <a:lstStyle/>
        <a:p>
          <a:pPr algn="l"/>
          <a:endParaRPr lang="fr-FR"/>
        </a:p>
      </dgm:t>
    </dgm:pt>
    <dgm:pt modelId="{B529A6FE-01F8-40D2-A79B-CFD9E5B0BFDD}">
      <dgm:prSet phldrT="[Texte]" custT="1"/>
      <dgm:spPr>
        <a:xfrm>
          <a:off x="601121" y="4591123"/>
          <a:ext cx="2055708" cy="5514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Parents Loisirs</a:t>
          </a:r>
          <a:r>
            <a:rPr lang="fr-FR" sz="11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a:t>
          </a:r>
          <a:endParaRPr lang="fr-FR" sz="1100">
            <a:solidFill>
              <a:sysClr val="windowText" lastClr="000000">
                <a:hueOff val="0"/>
                <a:satOff val="0"/>
                <a:lumOff val="0"/>
                <a:alphaOff val="0"/>
              </a:sysClr>
            </a:solidFill>
            <a:latin typeface="Calibri"/>
            <a:ea typeface="+mn-ea"/>
            <a:cs typeface="+mn-cs"/>
          </a:endParaRPr>
        </a:p>
        <a:p>
          <a:pPr algn="ctr"/>
          <a:r>
            <a:rPr lang="fr-FR" sz="1100">
              <a:solidFill>
                <a:sysClr val="windowText" lastClr="000000">
                  <a:hueOff val="0"/>
                  <a:satOff val="0"/>
                  <a:lumOff val="0"/>
                  <a:alphaOff val="0"/>
                </a:sysClr>
              </a:solidFill>
              <a:latin typeface="Calibri"/>
              <a:ea typeface="+mn-ea"/>
              <a:cs typeface="+mn-cs"/>
            </a:rPr>
            <a:t>Mr. PIVONNET Francis</a:t>
          </a:r>
        </a:p>
      </dgm:t>
    </dgm:pt>
    <dgm:pt modelId="{62089474-1E37-4566-B646-2D4460BE58C4}" type="parTrans" cxnId="{6BC4037F-D1DC-4E78-B0F0-78F62507CA47}">
      <dgm:prSet/>
      <dgm:spPr>
        <a:xfrm>
          <a:off x="361658" y="491251"/>
          <a:ext cx="239462" cy="4375591"/>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80C6BAF9-B940-402A-8BBE-4146FA8AB454}" type="sibTrans" cxnId="{6BC4037F-D1DC-4E78-B0F0-78F62507CA47}">
      <dgm:prSet/>
      <dgm:spPr/>
      <dgm:t>
        <a:bodyPr/>
        <a:lstStyle/>
        <a:p>
          <a:pPr algn="l"/>
          <a:endParaRPr lang="fr-FR"/>
        </a:p>
      </dgm:t>
    </dgm:pt>
    <dgm:pt modelId="{557D8229-F8DE-4AA6-8DEE-10A36E083F44}">
      <dgm:prSet phldrT="[Texte]" custT="1"/>
      <dgm:spPr>
        <a:xfrm>
          <a:off x="656520" y="5569581"/>
          <a:ext cx="2084853" cy="55318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Spécifique Gardien de But</a:t>
          </a:r>
          <a:r>
            <a:rPr lang="fr-FR" sz="11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a:t>
          </a:r>
        </a:p>
        <a:p>
          <a:pPr algn="ctr"/>
          <a:r>
            <a:rPr lang="fr-FR" sz="1100">
              <a:solidFill>
                <a:sysClr val="windowText" lastClr="000000">
                  <a:hueOff val="0"/>
                  <a:satOff val="0"/>
                  <a:lumOff val="0"/>
                  <a:alphaOff val="0"/>
                </a:sysClr>
              </a:solidFill>
              <a:latin typeface="Calibri"/>
              <a:ea typeface="+mn-ea"/>
              <a:cs typeface="+mn-cs"/>
            </a:rPr>
            <a:t>Mr. REMBRY Serge</a:t>
          </a:r>
        </a:p>
      </dgm:t>
    </dgm:pt>
    <dgm:pt modelId="{CC275418-31CE-4DB5-BE31-85B5741AB348}" type="parTrans" cxnId="{6A0DC99D-74C0-42DD-A402-F99F2FDD7873}">
      <dgm:prSet/>
      <dgm:spPr>
        <a:xfrm>
          <a:off x="361658" y="491251"/>
          <a:ext cx="294862" cy="5354924"/>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3BF9BADF-EB96-4DF1-AB97-D8FA59970434}" type="sibTrans" cxnId="{6A0DC99D-74C0-42DD-A402-F99F2FDD7873}">
      <dgm:prSet/>
      <dgm:spPr/>
      <dgm:t>
        <a:bodyPr/>
        <a:lstStyle/>
        <a:p>
          <a:pPr algn="l"/>
          <a:endParaRPr lang="fr-FR"/>
        </a:p>
      </dgm:t>
    </dgm:pt>
    <dgm:pt modelId="{2888B642-6ED2-4336-91CF-4E612D7D571E}">
      <dgm:prSet phldrT="[Texte]" custT="1"/>
      <dgm:spPr>
        <a:xfrm>
          <a:off x="2766326" y="45579"/>
          <a:ext cx="2057071" cy="4680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sz="12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Responsable Technique Jeune</a:t>
          </a:r>
        </a:p>
        <a:p>
          <a:pPr algn="ctr"/>
          <a:r>
            <a:rPr lang="fr-FR" sz="1200">
              <a:solidFill>
                <a:sysClr val="window" lastClr="FFFFFF"/>
              </a:solidFill>
              <a:latin typeface="Calibri"/>
              <a:ea typeface="+mn-ea"/>
              <a:cs typeface="+mn-cs"/>
            </a:rPr>
            <a:t>Mr RAKOTOMALALA Rado</a:t>
          </a:r>
        </a:p>
      </dgm:t>
    </dgm:pt>
    <dgm:pt modelId="{7F591C29-C73A-4882-B45C-11DE5A123C2D}" type="parTrans" cxnId="{599EAC7F-4B72-4591-9EB8-6980E3716813}">
      <dgm:prSet/>
      <dgm:spPr/>
      <dgm:t>
        <a:bodyPr/>
        <a:lstStyle/>
        <a:p>
          <a:pPr algn="l"/>
          <a:endParaRPr lang="fr-FR"/>
        </a:p>
      </dgm:t>
    </dgm:pt>
    <dgm:pt modelId="{54F8DEE3-BE0F-40EE-91BA-CA3A6864D318}" type="sibTrans" cxnId="{599EAC7F-4B72-4591-9EB8-6980E3716813}">
      <dgm:prSet/>
      <dgm:spPr/>
      <dgm:t>
        <a:bodyPr/>
        <a:lstStyle/>
        <a:p>
          <a:pPr algn="l"/>
          <a:endParaRPr lang="fr-FR"/>
        </a:p>
      </dgm:t>
    </dgm:pt>
    <dgm:pt modelId="{B2E1B8E8-D546-4184-B9ED-2298069CED39}">
      <dgm:prSet phldrT="[Texte]" custT="1"/>
      <dgm:spPr>
        <a:xfrm>
          <a:off x="3492270" y="794904"/>
          <a:ext cx="1786373" cy="3810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-17 ans:</a:t>
          </a:r>
        </a:p>
        <a:p>
          <a:pPr algn="ctr"/>
          <a:r>
            <a:rPr lang="fr-FR" sz="1100" b="0">
              <a:solidFill>
                <a:sysClr val="windowText" lastClr="000000">
                  <a:hueOff val="0"/>
                  <a:satOff val="0"/>
                  <a:lumOff val="0"/>
                  <a:alphaOff val="0"/>
                </a:sysClr>
              </a:solidFill>
              <a:latin typeface="Calibri"/>
              <a:ea typeface="+mn-ea"/>
              <a:cs typeface="+mn-cs"/>
            </a:rPr>
            <a:t>Mr. RAKOTOMALALA Rado</a:t>
          </a:r>
        </a:p>
      </dgm:t>
    </dgm:pt>
    <dgm:pt modelId="{71E49D63-0CA2-4657-8603-FB7D294196AA}" type="parTrans" cxnId="{A05A705D-4DD6-480B-9CD7-F1BE45CBE0CA}">
      <dgm:prSet/>
      <dgm:spPr>
        <a:xfrm>
          <a:off x="2972033" y="513583"/>
          <a:ext cx="520236" cy="471836"/>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F7F3E741-4CF6-4241-924C-6E0C05D8E028}" type="sibTrans" cxnId="{A05A705D-4DD6-480B-9CD7-F1BE45CBE0CA}">
      <dgm:prSet/>
      <dgm:spPr/>
      <dgm:t>
        <a:bodyPr/>
        <a:lstStyle/>
        <a:p>
          <a:pPr algn="l"/>
          <a:endParaRPr lang="fr-FR"/>
        </a:p>
      </dgm:t>
    </dgm:pt>
    <dgm:pt modelId="{FC07D3B9-E94B-41A1-8771-F45D6BAB3254}">
      <dgm:prSet phldrT="[Texte]" custT="1"/>
      <dgm:spPr>
        <a:xfrm>
          <a:off x="3502914" y="1434516"/>
          <a:ext cx="1820863" cy="3867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Entraienur Equipe -15 ans:</a:t>
          </a:r>
        </a:p>
        <a:p>
          <a:pPr algn="ctr"/>
          <a:r>
            <a:rPr lang="fr-FR" sz="1100" b="0">
              <a:solidFill>
                <a:sysClr val="windowText" lastClr="000000">
                  <a:hueOff val="0"/>
                  <a:satOff val="0"/>
                  <a:lumOff val="0"/>
                  <a:alphaOff val="0"/>
                </a:sysClr>
              </a:solidFill>
              <a:latin typeface="Calibri"/>
              <a:ea typeface="+mn-ea"/>
              <a:cs typeface="+mn-cs"/>
            </a:rPr>
            <a:t>Mme. RENARD Valérie</a:t>
          </a:r>
        </a:p>
      </dgm:t>
    </dgm:pt>
    <dgm:pt modelId="{BA6F016E-0D60-4178-AEA5-45A68EDAD193}" type="parTrans" cxnId="{9BD74171-0D7F-4360-A296-86AB5BEBAD87}">
      <dgm:prSet/>
      <dgm:spPr>
        <a:xfrm>
          <a:off x="2972033" y="513583"/>
          <a:ext cx="530880" cy="1114311"/>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9EB9D7F3-9493-4A77-9478-652C60B52FA1}" type="sibTrans" cxnId="{9BD74171-0D7F-4360-A296-86AB5BEBAD87}">
      <dgm:prSet/>
      <dgm:spPr/>
      <dgm:t>
        <a:bodyPr/>
        <a:lstStyle/>
        <a:p>
          <a:pPr algn="l"/>
          <a:endParaRPr lang="fr-FR"/>
        </a:p>
      </dgm:t>
    </dgm:pt>
    <dgm:pt modelId="{743F9701-711F-41EF-8988-EFA800FFB477}">
      <dgm:prSet phldrT="[Texte]" custT="1"/>
      <dgm:spPr>
        <a:xfrm>
          <a:off x="596200" y="1107547"/>
          <a:ext cx="1804511" cy="47556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sénior 1:</a:t>
          </a:r>
        </a:p>
        <a:p>
          <a:pPr algn="ctr"/>
          <a:r>
            <a:rPr lang="fr-FR" sz="1100">
              <a:solidFill>
                <a:sysClr val="windowText" lastClr="000000">
                  <a:hueOff val="0"/>
                  <a:satOff val="0"/>
                  <a:lumOff val="0"/>
                  <a:alphaOff val="0"/>
                </a:sysClr>
              </a:solidFill>
              <a:latin typeface="Calibri"/>
              <a:ea typeface="+mn-ea"/>
              <a:cs typeface="+mn-cs"/>
            </a:rPr>
            <a:t>Mr. KARAMNE Baghdad</a:t>
          </a:r>
        </a:p>
      </dgm:t>
    </dgm:pt>
    <dgm:pt modelId="{52E237DB-683F-4679-BFB9-971692518EA0}" type="parTrans" cxnId="{A1FC53A2-CDE4-48BB-9626-C3C0B7DF3DE4}">
      <dgm:prSet/>
      <dgm:spPr>
        <a:xfrm>
          <a:off x="361658" y="491251"/>
          <a:ext cx="234542" cy="854078"/>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DE835F0D-F362-4322-ADF2-DD5AB801AD50}" type="sibTrans" cxnId="{A1FC53A2-CDE4-48BB-9626-C3C0B7DF3DE4}">
      <dgm:prSet/>
      <dgm:spPr/>
      <dgm:t>
        <a:bodyPr/>
        <a:lstStyle/>
        <a:p>
          <a:pPr algn="l"/>
          <a:endParaRPr lang="fr-FR"/>
        </a:p>
      </dgm:t>
    </dgm:pt>
    <dgm:pt modelId="{333D5D73-468A-4A1C-8F24-C49EFC112CAE}">
      <dgm:prSet phldrT="[Texte]" custT="1"/>
      <dgm:spPr>
        <a:xfrm>
          <a:off x="596866" y="1921872"/>
          <a:ext cx="1781361" cy="38434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Senior 2:</a:t>
          </a:r>
        </a:p>
        <a:p>
          <a:pPr algn="ctr"/>
          <a:r>
            <a:rPr lang="fr-FR" sz="1100">
              <a:solidFill>
                <a:sysClr val="windowText" lastClr="000000">
                  <a:hueOff val="0"/>
                  <a:satOff val="0"/>
                  <a:lumOff val="0"/>
                  <a:alphaOff val="0"/>
                </a:sysClr>
              </a:solidFill>
              <a:latin typeface="Calibri"/>
              <a:ea typeface="+mn-ea"/>
              <a:cs typeface="+mn-cs"/>
            </a:rPr>
            <a:t>Mr. MALEYRAN Gregory</a:t>
          </a:r>
        </a:p>
      </dgm:t>
    </dgm:pt>
    <dgm:pt modelId="{D2AA254F-F9CC-4AB1-BE22-558F8DDA0E8E}" type="parTrans" cxnId="{D9A11894-17FA-4A25-B2C4-96D34BEF5875}">
      <dgm:prSet/>
      <dgm:spPr>
        <a:xfrm>
          <a:off x="361658" y="491251"/>
          <a:ext cx="235208" cy="1622792"/>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5575D756-D5A8-4648-B398-8C6B3C40FCE9}" type="sibTrans" cxnId="{D9A11894-17FA-4A25-B2C4-96D34BEF5875}">
      <dgm:prSet/>
      <dgm:spPr/>
      <dgm:t>
        <a:bodyPr/>
        <a:lstStyle/>
        <a:p>
          <a:pPr algn="l"/>
          <a:endParaRPr lang="fr-FR"/>
        </a:p>
      </dgm:t>
    </dgm:pt>
    <dgm:pt modelId="{B733D478-EBBE-4946-BB05-BF803E41F135}">
      <dgm:prSet phldrT="[Texte]" custT="1"/>
      <dgm:spPr>
        <a:xfrm>
          <a:off x="615580" y="2711329"/>
          <a:ext cx="1828100" cy="58694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sénior 3:</a:t>
          </a:r>
        </a:p>
        <a:p>
          <a:pPr algn="ctr"/>
          <a:r>
            <a:rPr lang="fr-FR" sz="1100">
              <a:solidFill>
                <a:sysClr val="windowText" lastClr="000000">
                  <a:hueOff val="0"/>
                  <a:satOff val="0"/>
                  <a:lumOff val="0"/>
                  <a:alphaOff val="0"/>
                </a:sysClr>
              </a:solidFill>
              <a:latin typeface="Calibri"/>
              <a:ea typeface="+mn-ea"/>
              <a:cs typeface="+mn-cs"/>
            </a:rPr>
            <a:t>Mr. DIALLO Mohamed et Mr . FAVIER Thomas</a:t>
          </a:r>
        </a:p>
      </dgm:t>
    </dgm:pt>
    <dgm:pt modelId="{EC80FBE5-CAFF-4F7C-B00D-E06D7E459505}" type="parTrans" cxnId="{AE83A6E9-DD1B-43EF-AB52-3BC163A3464E}">
      <dgm:prSet/>
      <dgm:spPr>
        <a:xfrm>
          <a:off x="361658" y="491251"/>
          <a:ext cx="253922" cy="2513549"/>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890D0AFC-43BE-4EC1-894B-BCE7B3A6DA1B}" type="sibTrans" cxnId="{AE83A6E9-DD1B-43EF-AB52-3BC163A3464E}">
      <dgm:prSet/>
      <dgm:spPr/>
      <dgm:t>
        <a:bodyPr/>
        <a:lstStyle/>
        <a:p>
          <a:pPr algn="l"/>
          <a:endParaRPr lang="fr-FR"/>
        </a:p>
      </dgm:t>
    </dgm:pt>
    <dgm:pt modelId="{09900753-C71C-4EBB-A882-CF1982BEE5F5}">
      <dgm:prSet phldrT="[Texte]" custT="1"/>
      <dgm:spPr>
        <a:xfrm>
          <a:off x="639623" y="3719273"/>
          <a:ext cx="1954887" cy="55592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sénior Fille:</a:t>
          </a:r>
        </a:p>
        <a:p>
          <a:pPr algn="ctr"/>
          <a:r>
            <a:rPr lang="fr-FR" sz="1100">
              <a:solidFill>
                <a:sysClr val="windowText" lastClr="000000">
                  <a:hueOff val="0"/>
                  <a:satOff val="0"/>
                  <a:lumOff val="0"/>
                  <a:alphaOff val="0"/>
                </a:sysClr>
              </a:solidFill>
              <a:latin typeface="Calibri"/>
              <a:ea typeface="+mn-ea"/>
              <a:cs typeface="+mn-cs"/>
            </a:rPr>
            <a:t>Mme. RENARD Valérie</a:t>
          </a:r>
        </a:p>
      </dgm:t>
    </dgm:pt>
    <dgm:pt modelId="{3DACED13-6912-43A0-A6D6-BF5039FFBE64}" type="parTrans" cxnId="{DCBEDD52-1871-4EE4-A477-1CBC8C011CF7}">
      <dgm:prSet/>
      <dgm:spPr>
        <a:xfrm>
          <a:off x="361658" y="491251"/>
          <a:ext cx="277965" cy="3505984"/>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A32DA4F0-A79C-4A76-A8A5-769C1C3A0447}" type="sibTrans" cxnId="{DCBEDD52-1871-4EE4-A477-1CBC8C011CF7}">
      <dgm:prSet/>
      <dgm:spPr/>
      <dgm:t>
        <a:bodyPr/>
        <a:lstStyle/>
        <a:p>
          <a:pPr algn="l"/>
          <a:endParaRPr lang="fr-FR"/>
        </a:p>
      </dgm:t>
    </dgm:pt>
    <dgm:pt modelId="{A8E405C6-BAD1-42CA-A0EF-B7E771270E75}">
      <dgm:prSet phldrT="[Texte]" custT="1"/>
      <dgm:spPr>
        <a:xfrm>
          <a:off x="2985110" y="5875013"/>
          <a:ext cx="2689825" cy="40524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2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Ecole de Hand / Baby Hand:</a:t>
          </a:r>
        </a:p>
        <a:p>
          <a:pPr algn="ctr"/>
          <a:r>
            <a:rPr lang="fr-FR" sz="1200">
              <a:solidFill>
                <a:sysClr val="windowText" lastClr="000000">
                  <a:hueOff val="0"/>
                  <a:satOff val="0"/>
                  <a:lumOff val="0"/>
                  <a:alphaOff val="0"/>
                </a:sysClr>
              </a:solidFill>
              <a:latin typeface="Calibri"/>
              <a:ea typeface="+mn-ea"/>
              <a:cs typeface="+mn-cs"/>
            </a:rPr>
            <a:t>Mr. RIGOLLET Jean et Mr. ROHART Franck</a:t>
          </a:r>
        </a:p>
      </dgm:t>
    </dgm:pt>
    <dgm:pt modelId="{B741959C-5C90-414D-81A5-2E13CB69062A}" type="parTrans" cxnId="{6D1510BA-739C-4757-AFB2-14029040EBE1}">
      <dgm:prSet/>
      <dgm:spPr>
        <a:xfrm>
          <a:off x="2926313" y="513583"/>
          <a:ext cx="91440" cy="5564053"/>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7B99585B-2C2A-4506-A047-84888440BF93}" type="sibTrans" cxnId="{6D1510BA-739C-4757-AFB2-14029040EBE1}">
      <dgm:prSet/>
      <dgm:spPr/>
      <dgm:t>
        <a:bodyPr/>
        <a:lstStyle/>
        <a:p>
          <a:pPr algn="l"/>
          <a:endParaRPr lang="fr-FR"/>
        </a:p>
      </dgm:t>
    </dgm:pt>
    <dgm:pt modelId="{8B0C2364-B051-4ADD-BEAE-600135592C49}">
      <dgm:prSet phldrT="[Texte]" custT="1"/>
      <dgm:spPr>
        <a:xfrm>
          <a:off x="3502914" y="2074394"/>
          <a:ext cx="2019113" cy="39537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-13 ans (E1):</a:t>
          </a:r>
        </a:p>
        <a:p>
          <a:pPr algn="ctr"/>
          <a:r>
            <a:rPr lang="fr-FR" sz="1100" b="0">
              <a:solidFill>
                <a:sysClr val="windowText" lastClr="000000">
                  <a:hueOff val="0"/>
                  <a:satOff val="0"/>
                  <a:lumOff val="0"/>
                  <a:alphaOff val="0"/>
                </a:sysClr>
              </a:solidFill>
              <a:latin typeface="Calibri"/>
              <a:ea typeface="+mn-ea"/>
              <a:cs typeface="+mn-cs"/>
            </a:rPr>
            <a:t>Mr. LAVIGNE Bruno</a:t>
          </a:r>
        </a:p>
      </dgm:t>
    </dgm:pt>
    <dgm:pt modelId="{6961AE93-4A52-4624-95DB-3F07C80A09F5}" type="parTrans" cxnId="{99A467B4-43CA-4AA5-9298-6FBD2A6EFD72}">
      <dgm:prSet/>
      <dgm:spPr>
        <a:xfrm>
          <a:off x="2972033" y="513583"/>
          <a:ext cx="530880" cy="1758499"/>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32DB26A8-4D58-4BDB-B252-D9E6E7C93158}" type="sibTrans" cxnId="{99A467B4-43CA-4AA5-9298-6FBD2A6EFD72}">
      <dgm:prSet/>
      <dgm:spPr/>
      <dgm:t>
        <a:bodyPr/>
        <a:lstStyle/>
        <a:p>
          <a:pPr algn="l"/>
          <a:endParaRPr lang="fr-FR"/>
        </a:p>
      </dgm:t>
    </dgm:pt>
    <dgm:pt modelId="{D7B33274-AAD1-42AC-8D57-4D7512089D28}">
      <dgm:prSet phldrT="[Texte]" custT="1"/>
      <dgm:spPr>
        <a:xfrm>
          <a:off x="3502914" y="2676382"/>
          <a:ext cx="2013663" cy="42432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-13 ans (E2):</a:t>
          </a:r>
        </a:p>
        <a:p>
          <a:pPr algn="ctr"/>
          <a:r>
            <a:rPr lang="fr-FR" sz="1100" b="0">
              <a:solidFill>
                <a:sysClr val="windowText" lastClr="000000">
                  <a:hueOff val="0"/>
                  <a:satOff val="0"/>
                  <a:lumOff val="0"/>
                  <a:alphaOff val="0"/>
                </a:sysClr>
              </a:solidFill>
              <a:latin typeface="Calibri"/>
              <a:ea typeface="+mn-ea"/>
              <a:cs typeface="+mn-cs"/>
            </a:rPr>
            <a:t>Mr . ROHART Frederic</a:t>
          </a:r>
        </a:p>
      </dgm:t>
    </dgm:pt>
    <dgm:pt modelId="{2ED34D62-AB71-48D6-A2E3-8E637490B9B0}" type="parTrans" cxnId="{98041BF2-1640-4316-A06A-5845F4CA5995}">
      <dgm:prSet/>
      <dgm:spPr>
        <a:xfrm>
          <a:off x="2972033" y="513583"/>
          <a:ext cx="530880" cy="2374961"/>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B09A6BCB-BB52-4404-9B3C-174DACB0039B}" type="sibTrans" cxnId="{98041BF2-1640-4316-A06A-5845F4CA5995}">
      <dgm:prSet/>
      <dgm:spPr/>
      <dgm:t>
        <a:bodyPr/>
        <a:lstStyle/>
        <a:p>
          <a:pPr algn="l"/>
          <a:endParaRPr lang="fr-FR"/>
        </a:p>
      </dgm:t>
    </dgm:pt>
    <dgm:pt modelId="{58C938B0-D767-4E6E-8F32-4C12DEC8F93D}">
      <dgm:prSet phldrT="[Texte]" custT="1"/>
      <dgm:spPr>
        <a:xfrm>
          <a:off x="3502914" y="3332233"/>
          <a:ext cx="2055208" cy="413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-13 ans Fille:</a:t>
          </a:r>
        </a:p>
        <a:p>
          <a:pPr algn="ctr"/>
          <a:r>
            <a:rPr lang="fr-FR" sz="1100" b="0">
              <a:solidFill>
                <a:sysClr val="windowText" lastClr="000000">
                  <a:hueOff val="0"/>
                  <a:satOff val="0"/>
                  <a:lumOff val="0"/>
                  <a:alphaOff val="0"/>
                </a:sysClr>
              </a:solidFill>
              <a:latin typeface="Calibri"/>
              <a:ea typeface="+mn-ea"/>
              <a:cs typeface="+mn-cs"/>
            </a:rPr>
            <a:t>Mr. FAVIER Thomas</a:t>
          </a:r>
        </a:p>
      </dgm:t>
    </dgm:pt>
    <dgm:pt modelId="{82FF2FD5-931D-4313-AC50-77D29F7C84EF}" type="parTrans" cxnId="{D4E8CD57-CA00-40CD-8501-2095896FD2C3}">
      <dgm:prSet/>
      <dgm:spPr>
        <a:xfrm>
          <a:off x="2972033" y="513583"/>
          <a:ext cx="530880" cy="3025214"/>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1FD936F9-3965-496C-B193-B893CE9DCEAB}" type="sibTrans" cxnId="{D4E8CD57-CA00-40CD-8501-2095896FD2C3}">
      <dgm:prSet/>
      <dgm:spPr/>
      <dgm:t>
        <a:bodyPr/>
        <a:lstStyle/>
        <a:p>
          <a:pPr algn="l"/>
          <a:endParaRPr lang="fr-FR"/>
        </a:p>
      </dgm:t>
    </dgm:pt>
    <dgm:pt modelId="{94CD1166-31FA-4338-826B-956B0818C3E3}">
      <dgm:prSet phldrT="[Texte]" custT="1"/>
      <dgm:spPr>
        <a:xfrm>
          <a:off x="3502914" y="3972792"/>
          <a:ext cx="2160587" cy="3874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-11 ans Fille:</a:t>
          </a:r>
        </a:p>
        <a:p>
          <a:pPr algn="ctr"/>
          <a:r>
            <a:rPr lang="fr-FR" sz="1100" b="0">
              <a:solidFill>
                <a:sysClr val="windowText" lastClr="000000">
                  <a:hueOff val="0"/>
                  <a:satOff val="0"/>
                  <a:lumOff val="0"/>
                  <a:alphaOff val="0"/>
                </a:sysClr>
              </a:solidFill>
              <a:latin typeface="Calibri"/>
              <a:ea typeface="+mn-ea"/>
              <a:cs typeface="+mn-cs"/>
            </a:rPr>
            <a:t>Mlle. MERHEM Léa</a:t>
          </a:r>
        </a:p>
      </dgm:t>
    </dgm:pt>
    <dgm:pt modelId="{CA46983C-3181-45BC-9DCA-3DCD7021FB4E}" type="parTrans" cxnId="{FA82F1A6-1483-4E89-8DCB-04FB83EEAB51}">
      <dgm:prSet/>
      <dgm:spPr>
        <a:xfrm>
          <a:off x="2972033" y="513583"/>
          <a:ext cx="530880" cy="3652918"/>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5735D904-E6C5-4AFF-A386-83BE3599D884}" type="sibTrans" cxnId="{FA82F1A6-1483-4E89-8DCB-04FB83EEAB51}">
      <dgm:prSet/>
      <dgm:spPr/>
      <dgm:t>
        <a:bodyPr/>
        <a:lstStyle/>
        <a:p>
          <a:pPr algn="l"/>
          <a:endParaRPr lang="fr-FR"/>
        </a:p>
      </dgm:t>
    </dgm:pt>
    <dgm:pt modelId="{0BF34A29-F50F-48C2-B49A-D76743130577}">
      <dgm:prSet phldrT="[Texte]" custT="1"/>
      <dgm:spPr>
        <a:xfrm>
          <a:off x="3502914" y="4590905"/>
          <a:ext cx="2126429" cy="39616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-11 ans (E1):</a:t>
          </a:r>
        </a:p>
        <a:p>
          <a:pPr algn="ctr"/>
          <a:r>
            <a:rPr lang="fr-FR" sz="1100">
              <a:solidFill>
                <a:sysClr val="windowText" lastClr="000000">
                  <a:hueOff val="0"/>
                  <a:satOff val="0"/>
                  <a:lumOff val="0"/>
                  <a:alphaOff val="0"/>
                </a:sysClr>
              </a:solidFill>
              <a:latin typeface="Calibri"/>
              <a:ea typeface="+mn-ea"/>
              <a:cs typeface="+mn-cs"/>
            </a:rPr>
            <a:t>Mr. RIGOLLET Jean</a:t>
          </a:r>
        </a:p>
      </dgm:t>
    </dgm:pt>
    <dgm:pt modelId="{F09F341C-F4A0-4FD7-BFB1-07004246C90B}" type="parTrans" cxnId="{2833BD65-1646-4A67-A487-80C507DAFB4B}">
      <dgm:prSet/>
      <dgm:spPr>
        <a:xfrm>
          <a:off x="2972033" y="513583"/>
          <a:ext cx="530880" cy="4275403"/>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39C9CD64-207B-4334-AA2A-E9B82E9E014C}" type="sibTrans" cxnId="{2833BD65-1646-4A67-A487-80C507DAFB4B}">
      <dgm:prSet/>
      <dgm:spPr/>
      <dgm:t>
        <a:bodyPr/>
        <a:lstStyle/>
        <a:p>
          <a:pPr algn="l"/>
          <a:endParaRPr lang="fr-FR"/>
        </a:p>
      </dgm:t>
    </dgm:pt>
    <dgm:pt modelId="{8B35A6CA-273E-445D-8616-38C4A49CAD25}">
      <dgm:prSet phldrT="[Texte]" custT="1"/>
      <dgm:spPr>
        <a:xfrm>
          <a:off x="3492270" y="5249481"/>
          <a:ext cx="2104809" cy="42387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fr-FR" sz="1100" b="1"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-11 ans (E2):</a:t>
          </a:r>
        </a:p>
        <a:p>
          <a:pPr algn="ctr"/>
          <a:r>
            <a:rPr lang="fr-FR" sz="1100">
              <a:solidFill>
                <a:sysClr val="windowText" lastClr="000000">
                  <a:hueOff val="0"/>
                  <a:satOff val="0"/>
                  <a:lumOff val="0"/>
                  <a:alphaOff val="0"/>
                </a:sysClr>
              </a:solidFill>
              <a:latin typeface="Calibri"/>
              <a:ea typeface="+mn-ea"/>
              <a:cs typeface="+mn-cs"/>
            </a:rPr>
            <a:t>Mr. BARADU Yohan</a:t>
          </a:r>
        </a:p>
      </dgm:t>
    </dgm:pt>
    <dgm:pt modelId="{BE77787D-4A8C-419D-BDBF-D55EE20E55AD}" type="parTrans" cxnId="{524BAFC8-92E4-49A2-BF8F-D60A18506DA6}">
      <dgm:prSet/>
      <dgm:spPr>
        <a:xfrm>
          <a:off x="2972033" y="513583"/>
          <a:ext cx="520236" cy="4947837"/>
        </a:xfrm>
        <a:noFill/>
        <a:ln w="25400" cap="flat" cmpd="sng" algn="ctr">
          <a:solidFill>
            <a:srgbClr val="4F81BD">
              <a:shade val="60000"/>
              <a:hueOff val="0"/>
              <a:satOff val="0"/>
              <a:lumOff val="0"/>
              <a:alphaOff val="0"/>
            </a:srgbClr>
          </a:solidFill>
          <a:prstDash val="solid"/>
        </a:ln>
        <a:effectLst/>
      </dgm:spPr>
      <dgm:t>
        <a:bodyPr/>
        <a:lstStyle/>
        <a:p>
          <a:pPr algn="l"/>
          <a:endParaRPr lang="fr-FR"/>
        </a:p>
      </dgm:t>
    </dgm:pt>
    <dgm:pt modelId="{E0356380-811A-4425-B728-0C8BAF7E41DD}" type="sibTrans" cxnId="{524BAFC8-92E4-49A2-BF8F-D60A18506DA6}">
      <dgm:prSet/>
      <dgm:spPr/>
      <dgm:t>
        <a:bodyPr/>
        <a:lstStyle/>
        <a:p>
          <a:pPr algn="l"/>
          <a:endParaRPr lang="fr-FR"/>
        </a:p>
      </dgm:t>
    </dgm:pt>
    <dgm:pt modelId="{345C0651-08B2-4EC9-96C8-58308E589F01}" type="pres">
      <dgm:prSet presAssocID="{DA2EA2B5-4953-4633-93DF-2CED616A2BF1}" presName="diagram" presStyleCnt="0">
        <dgm:presLayoutVars>
          <dgm:chPref val="1"/>
          <dgm:dir/>
          <dgm:animOne val="branch"/>
          <dgm:animLvl val="lvl"/>
          <dgm:resizeHandles/>
        </dgm:presLayoutVars>
      </dgm:prSet>
      <dgm:spPr/>
      <dgm:t>
        <a:bodyPr/>
        <a:lstStyle/>
        <a:p>
          <a:endParaRPr lang="fr-FR"/>
        </a:p>
      </dgm:t>
    </dgm:pt>
    <dgm:pt modelId="{B7E25467-1919-4285-89C1-C556299B7B32}" type="pres">
      <dgm:prSet presAssocID="{855173F1-D53A-493D-ABF5-FEA95B6451F1}" presName="root" presStyleCnt="0"/>
      <dgm:spPr/>
    </dgm:pt>
    <dgm:pt modelId="{3F4AB28B-F0A5-4D04-8992-83997010C734}" type="pres">
      <dgm:prSet presAssocID="{855173F1-D53A-493D-ABF5-FEA95B6451F1}" presName="rootComposite" presStyleCnt="0"/>
      <dgm:spPr/>
    </dgm:pt>
    <dgm:pt modelId="{241D7DCA-AD28-42C1-8864-50218930F9A8}" type="pres">
      <dgm:prSet presAssocID="{855173F1-D53A-493D-ABF5-FEA95B6451F1}" presName="rootText" presStyleLbl="node1" presStyleIdx="0" presStyleCnt="2" custScaleX="110866" custScaleY="45898" custLinFactNeighborX="7961" custLinFactNeighborY="-23467"/>
      <dgm:spPr>
        <a:prstGeom prst="roundRect">
          <a:avLst>
            <a:gd name="adj" fmla="val 10000"/>
          </a:avLst>
        </a:prstGeom>
      </dgm:spPr>
      <dgm:t>
        <a:bodyPr/>
        <a:lstStyle/>
        <a:p>
          <a:endParaRPr lang="fr-FR"/>
        </a:p>
      </dgm:t>
    </dgm:pt>
    <dgm:pt modelId="{2AAD9844-FD26-43D4-B5B3-DB6E687A3CF7}" type="pres">
      <dgm:prSet presAssocID="{855173F1-D53A-493D-ABF5-FEA95B6451F1}" presName="rootConnector" presStyleLbl="node1" presStyleIdx="0" presStyleCnt="2"/>
      <dgm:spPr/>
      <dgm:t>
        <a:bodyPr/>
        <a:lstStyle/>
        <a:p>
          <a:endParaRPr lang="fr-FR"/>
        </a:p>
      </dgm:t>
    </dgm:pt>
    <dgm:pt modelId="{FA0F195A-A7F7-48A4-A1C6-D034197E2A37}" type="pres">
      <dgm:prSet presAssocID="{855173F1-D53A-493D-ABF5-FEA95B6451F1}" presName="childShape" presStyleCnt="0"/>
      <dgm:spPr/>
    </dgm:pt>
    <dgm:pt modelId="{395C6A6A-1A98-4A29-ABA2-249C7C05F883}" type="pres">
      <dgm:prSet presAssocID="{62089474-1E37-4566-B646-2D4460BE58C4}" presName="Name13" presStyleLbl="parChTrans1D2" presStyleIdx="0" presStyleCnt="15"/>
      <dgm:spPr>
        <a:custGeom>
          <a:avLst/>
          <a:gdLst/>
          <a:ahLst/>
          <a:cxnLst/>
          <a:rect l="0" t="0" r="0" b="0"/>
          <a:pathLst>
            <a:path>
              <a:moveTo>
                <a:pt x="0" y="0"/>
              </a:moveTo>
              <a:lnTo>
                <a:pt x="0" y="4375591"/>
              </a:lnTo>
              <a:lnTo>
                <a:pt x="239462" y="4375591"/>
              </a:lnTo>
            </a:path>
          </a:pathLst>
        </a:custGeom>
      </dgm:spPr>
      <dgm:t>
        <a:bodyPr/>
        <a:lstStyle/>
        <a:p>
          <a:endParaRPr lang="fr-FR"/>
        </a:p>
      </dgm:t>
    </dgm:pt>
    <dgm:pt modelId="{F7186E16-359E-4CE0-B55A-B821A490FAE2}" type="pres">
      <dgm:prSet presAssocID="{B529A6FE-01F8-40D2-A79B-CFD9E5B0BFDD}" presName="childText" presStyleLbl="bgAcc1" presStyleIdx="0" presStyleCnt="15" custScaleX="135775" custScaleY="58274" custLinFactY="184793" custLinFactNeighborX="11909" custLinFactNeighborY="200000">
        <dgm:presLayoutVars>
          <dgm:bulletEnabled val="1"/>
        </dgm:presLayoutVars>
      </dgm:prSet>
      <dgm:spPr>
        <a:prstGeom prst="roundRect">
          <a:avLst>
            <a:gd name="adj" fmla="val 10000"/>
          </a:avLst>
        </a:prstGeom>
      </dgm:spPr>
      <dgm:t>
        <a:bodyPr/>
        <a:lstStyle/>
        <a:p>
          <a:endParaRPr lang="fr-FR"/>
        </a:p>
      </dgm:t>
    </dgm:pt>
    <dgm:pt modelId="{7476C481-BE33-4932-8E21-3B225BEB29C8}" type="pres">
      <dgm:prSet presAssocID="{CC275418-31CE-4DB5-BE31-85B5741AB348}" presName="Name13" presStyleLbl="parChTrans1D2" presStyleIdx="1" presStyleCnt="15"/>
      <dgm:spPr>
        <a:custGeom>
          <a:avLst/>
          <a:gdLst/>
          <a:ahLst/>
          <a:cxnLst/>
          <a:rect l="0" t="0" r="0" b="0"/>
          <a:pathLst>
            <a:path>
              <a:moveTo>
                <a:pt x="0" y="0"/>
              </a:moveTo>
              <a:lnTo>
                <a:pt x="0" y="5354924"/>
              </a:lnTo>
              <a:lnTo>
                <a:pt x="294862" y="5354924"/>
              </a:lnTo>
            </a:path>
          </a:pathLst>
        </a:custGeom>
      </dgm:spPr>
      <dgm:t>
        <a:bodyPr/>
        <a:lstStyle/>
        <a:p>
          <a:endParaRPr lang="fr-FR"/>
        </a:p>
      </dgm:t>
    </dgm:pt>
    <dgm:pt modelId="{C3E9D344-DC4F-4CDF-8BE8-8B0F0D95C6E6}" type="pres">
      <dgm:prSet presAssocID="{557D8229-F8DE-4AA6-8DEE-10A36E083F44}" presName="childText" presStyleLbl="bgAcc1" presStyleIdx="1" presStyleCnt="15" custScaleX="137700" custScaleY="58459" custLinFactY="200000" custLinFactNeighborX="15568" custLinFactNeighborY="204919">
        <dgm:presLayoutVars>
          <dgm:bulletEnabled val="1"/>
        </dgm:presLayoutVars>
      </dgm:prSet>
      <dgm:spPr>
        <a:prstGeom prst="roundRect">
          <a:avLst>
            <a:gd name="adj" fmla="val 10000"/>
          </a:avLst>
        </a:prstGeom>
      </dgm:spPr>
      <dgm:t>
        <a:bodyPr/>
        <a:lstStyle/>
        <a:p>
          <a:endParaRPr lang="fr-FR"/>
        </a:p>
      </dgm:t>
    </dgm:pt>
    <dgm:pt modelId="{7EBD7CCF-457F-4C39-BC2E-BE4F28523599}" type="pres">
      <dgm:prSet presAssocID="{52E237DB-683F-4679-BFB9-971692518EA0}" presName="Name13" presStyleLbl="parChTrans1D2" presStyleIdx="2" presStyleCnt="15"/>
      <dgm:spPr>
        <a:custGeom>
          <a:avLst/>
          <a:gdLst/>
          <a:ahLst/>
          <a:cxnLst/>
          <a:rect l="0" t="0" r="0" b="0"/>
          <a:pathLst>
            <a:path>
              <a:moveTo>
                <a:pt x="0" y="0"/>
              </a:moveTo>
              <a:lnTo>
                <a:pt x="0" y="854078"/>
              </a:lnTo>
              <a:lnTo>
                <a:pt x="234542" y="854078"/>
              </a:lnTo>
            </a:path>
          </a:pathLst>
        </a:custGeom>
      </dgm:spPr>
      <dgm:t>
        <a:bodyPr/>
        <a:lstStyle/>
        <a:p>
          <a:endParaRPr lang="fr-FR"/>
        </a:p>
      </dgm:t>
    </dgm:pt>
    <dgm:pt modelId="{F9A5CF3C-9196-4CC6-8A52-4E87B61380BD}" type="pres">
      <dgm:prSet presAssocID="{743F9701-711F-41EF-8988-EFA800FFB477}" presName="childText" presStyleLbl="bgAcc1" presStyleIdx="2" presStyleCnt="15" custScaleX="137924" custScaleY="41730" custLinFactY="-50072" custLinFactNeighborX="11584" custLinFactNeighborY="-100000">
        <dgm:presLayoutVars>
          <dgm:bulletEnabled val="1"/>
        </dgm:presLayoutVars>
      </dgm:prSet>
      <dgm:spPr>
        <a:prstGeom prst="roundRect">
          <a:avLst>
            <a:gd name="adj" fmla="val 10000"/>
          </a:avLst>
        </a:prstGeom>
      </dgm:spPr>
      <dgm:t>
        <a:bodyPr/>
        <a:lstStyle/>
        <a:p>
          <a:endParaRPr lang="fr-FR"/>
        </a:p>
      </dgm:t>
    </dgm:pt>
    <dgm:pt modelId="{4EC679BF-7E25-4DA8-87C3-A5DC623F041D}" type="pres">
      <dgm:prSet presAssocID="{D2AA254F-F9CC-4AB1-BE22-558F8DDA0E8E}" presName="Name13" presStyleLbl="parChTrans1D2" presStyleIdx="3" presStyleCnt="15"/>
      <dgm:spPr>
        <a:custGeom>
          <a:avLst/>
          <a:gdLst/>
          <a:ahLst/>
          <a:cxnLst/>
          <a:rect l="0" t="0" r="0" b="0"/>
          <a:pathLst>
            <a:path>
              <a:moveTo>
                <a:pt x="0" y="0"/>
              </a:moveTo>
              <a:lnTo>
                <a:pt x="0" y="1622792"/>
              </a:lnTo>
              <a:lnTo>
                <a:pt x="235208" y="1622792"/>
              </a:lnTo>
            </a:path>
          </a:pathLst>
        </a:custGeom>
      </dgm:spPr>
      <dgm:t>
        <a:bodyPr/>
        <a:lstStyle/>
        <a:p>
          <a:endParaRPr lang="fr-FR"/>
        </a:p>
      </dgm:t>
    </dgm:pt>
    <dgm:pt modelId="{8122B32E-54DB-4437-B2C1-8F0C017CF283}" type="pres">
      <dgm:prSet presAssocID="{333D5D73-468A-4A1C-8F24-C49EFC112CAE}" presName="childText" presStyleLbl="bgAcc1" presStyleIdx="3" presStyleCnt="15" custScaleX="137278" custScaleY="42674" custLinFactY="-39273" custLinFactNeighborX="11628" custLinFactNeighborY="-100000">
        <dgm:presLayoutVars>
          <dgm:bulletEnabled val="1"/>
        </dgm:presLayoutVars>
      </dgm:prSet>
      <dgm:spPr>
        <a:prstGeom prst="roundRect">
          <a:avLst>
            <a:gd name="adj" fmla="val 10000"/>
          </a:avLst>
        </a:prstGeom>
      </dgm:spPr>
      <dgm:t>
        <a:bodyPr/>
        <a:lstStyle/>
        <a:p>
          <a:endParaRPr lang="fr-FR"/>
        </a:p>
      </dgm:t>
    </dgm:pt>
    <dgm:pt modelId="{8408CA0F-2178-4660-A4F8-9B166329853C}" type="pres">
      <dgm:prSet presAssocID="{EC80FBE5-CAFF-4F7C-B00D-E06D7E459505}" presName="Name13" presStyleLbl="parChTrans1D2" presStyleIdx="4" presStyleCnt="15"/>
      <dgm:spPr>
        <a:custGeom>
          <a:avLst/>
          <a:gdLst/>
          <a:ahLst/>
          <a:cxnLst/>
          <a:rect l="0" t="0" r="0" b="0"/>
          <a:pathLst>
            <a:path>
              <a:moveTo>
                <a:pt x="0" y="0"/>
              </a:moveTo>
              <a:lnTo>
                <a:pt x="0" y="2513549"/>
              </a:lnTo>
              <a:lnTo>
                <a:pt x="253922" y="2513549"/>
              </a:lnTo>
            </a:path>
          </a:pathLst>
        </a:custGeom>
      </dgm:spPr>
      <dgm:t>
        <a:bodyPr/>
        <a:lstStyle/>
        <a:p>
          <a:endParaRPr lang="fr-FR"/>
        </a:p>
      </dgm:t>
    </dgm:pt>
    <dgm:pt modelId="{FE88B2AA-9EBD-4A7A-90A6-4D6950B7490D}" type="pres">
      <dgm:prSet presAssocID="{B733D478-EBBE-4946-BB05-BF803E41F135}" presName="childText" presStyleLbl="bgAcc1" presStyleIdx="4" presStyleCnt="15" custScaleX="133118" custScaleY="62026" custLinFactY="-21462" custLinFactNeighborX="12864" custLinFactNeighborY="-100000">
        <dgm:presLayoutVars>
          <dgm:bulletEnabled val="1"/>
        </dgm:presLayoutVars>
      </dgm:prSet>
      <dgm:spPr>
        <a:prstGeom prst="roundRect">
          <a:avLst>
            <a:gd name="adj" fmla="val 10000"/>
          </a:avLst>
        </a:prstGeom>
      </dgm:spPr>
      <dgm:t>
        <a:bodyPr/>
        <a:lstStyle/>
        <a:p>
          <a:endParaRPr lang="fr-FR"/>
        </a:p>
      </dgm:t>
    </dgm:pt>
    <dgm:pt modelId="{66C88FA0-812B-4D0F-A454-35E694B722E1}" type="pres">
      <dgm:prSet presAssocID="{3DACED13-6912-43A0-A6D6-BF5039FFBE64}" presName="Name13" presStyleLbl="parChTrans1D2" presStyleIdx="5" presStyleCnt="15"/>
      <dgm:spPr>
        <a:custGeom>
          <a:avLst/>
          <a:gdLst/>
          <a:ahLst/>
          <a:cxnLst/>
          <a:rect l="0" t="0" r="0" b="0"/>
          <a:pathLst>
            <a:path>
              <a:moveTo>
                <a:pt x="0" y="0"/>
              </a:moveTo>
              <a:lnTo>
                <a:pt x="0" y="3505984"/>
              </a:lnTo>
              <a:lnTo>
                <a:pt x="277965" y="3505984"/>
              </a:lnTo>
            </a:path>
          </a:pathLst>
        </a:custGeom>
      </dgm:spPr>
      <dgm:t>
        <a:bodyPr/>
        <a:lstStyle/>
        <a:p>
          <a:endParaRPr lang="fr-FR"/>
        </a:p>
      </dgm:t>
    </dgm:pt>
    <dgm:pt modelId="{8341A075-514C-4C3B-8F48-8089A2114770}" type="pres">
      <dgm:prSet presAssocID="{09900753-C71C-4EBB-A882-CF1982BEE5F5}" presName="childText" presStyleLbl="bgAcc1" presStyleIdx="5" presStyleCnt="15" custScaleX="129116" custScaleY="58748" custLinFactY="-1972" custLinFactNeighborX="14452" custLinFactNeighborY="-100000">
        <dgm:presLayoutVars>
          <dgm:bulletEnabled val="1"/>
        </dgm:presLayoutVars>
      </dgm:prSet>
      <dgm:spPr>
        <a:prstGeom prst="roundRect">
          <a:avLst>
            <a:gd name="adj" fmla="val 10000"/>
          </a:avLst>
        </a:prstGeom>
      </dgm:spPr>
      <dgm:t>
        <a:bodyPr/>
        <a:lstStyle/>
        <a:p>
          <a:endParaRPr lang="fr-FR"/>
        </a:p>
      </dgm:t>
    </dgm:pt>
    <dgm:pt modelId="{0874710E-0381-4E0E-89D2-B3FDF62C2B88}" type="pres">
      <dgm:prSet presAssocID="{2888B642-6ED2-4336-91CF-4E612D7D571E}" presName="root" presStyleCnt="0"/>
      <dgm:spPr/>
    </dgm:pt>
    <dgm:pt modelId="{CBD84CBB-E1BE-4EA7-B3FD-2CFEFB4D7281}" type="pres">
      <dgm:prSet presAssocID="{2888B642-6ED2-4336-91CF-4E612D7D571E}" presName="rootComposite" presStyleCnt="0"/>
      <dgm:spPr/>
    </dgm:pt>
    <dgm:pt modelId="{E2EA761C-9879-41A0-894C-C6B023B0A8B2}" type="pres">
      <dgm:prSet presAssocID="{2888B642-6ED2-4336-91CF-4E612D7D571E}" presName="rootText" presStyleLbl="node1" presStyleIdx="1" presStyleCnt="2" custScaleX="108692" custScaleY="49457" custLinFactNeighborX="10240" custLinFactNeighborY="-24666"/>
      <dgm:spPr>
        <a:prstGeom prst="roundRect">
          <a:avLst>
            <a:gd name="adj" fmla="val 10000"/>
          </a:avLst>
        </a:prstGeom>
      </dgm:spPr>
      <dgm:t>
        <a:bodyPr/>
        <a:lstStyle/>
        <a:p>
          <a:endParaRPr lang="fr-FR"/>
        </a:p>
      </dgm:t>
    </dgm:pt>
    <dgm:pt modelId="{C72C2366-A967-4033-BE1C-E4126393B297}" type="pres">
      <dgm:prSet presAssocID="{2888B642-6ED2-4336-91CF-4E612D7D571E}" presName="rootConnector" presStyleLbl="node1" presStyleIdx="1" presStyleCnt="2"/>
      <dgm:spPr/>
      <dgm:t>
        <a:bodyPr/>
        <a:lstStyle/>
        <a:p>
          <a:endParaRPr lang="fr-FR"/>
        </a:p>
      </dgm:t>
    </dgm:pt>
    <dgm:pt modelId="{C9DEF96B-6827-447E-B5C1-1844F009544E}" type="pres">
      <dgm:prSet presAssocID="{2888B642-6ED2-4336-91CF-4E612D7D571E}" presName="childShape" presStyleCnt="0"/>
      <dgm:spPr/>
    </dgm:pt>
    <dgm:pt modelId="{DAAD0311-9CF6-4A0F-8EC5-A2DEF1D987A2}" type="pres">
      <dgm:prSet presAssocID="{71E49D63-0CA2-4657-8603-FB7D294196AA}" presName="Name13" presStyleLbl="parChTrans1D2" presStyleIdx="6" presStyleCnt="15"/>
      <dgm:spPr>
        <a:custGeom>
          <a:avLst/>
          <a:gdLst/>
          <a:ahLst/>
          <a:cxnLst/>
          <a:rect l="0" t="0" r="0" b="0"/>
          <a:pathLst>
            <a:path>
              <a:moveTo>
                <a:pt x="0" y="0"/>
              </a:moveTo>
              <a:lnTo>
                <a:pt x="0" y="471836"/>
              </a:lnTo>
              <a:lnTo>
                <a:pt x="520236" y="471836"/>
              </a:lnTo>
            </a:path>
          </a:pathLst>
        </a:custGeom>
      </dgm:spPr>
      <dgm:t>
        <a:bodyPr/>
        <a:lstStyle/>
        <a:p>
          <a:endParaRPr lang="fr-FR"/>
        </a:p>
      </dgm:t>
    </dgm:pt>
    <dgm:pt modelId="{A0A9E8EC-3E38-45F0-B180-7C0701A98381}" type="pres">
      <dgm:prSet presAssocID="{B2E1B8E8-D546-4184-B9ED-2298069CED39}" presName="childText" presStyleLbl="bgAcc1" presStyleIdx="6" presStyleCnt="15" custScaleX="131149" custScaleY="40266" custLinFactNeighborX="33574" custLinFactNeighborY="-19937">
        <dgm:presLayoutVars>
          <dgm:bulletEnabled val="1"/>
        </dgm:presLayoutVars>
      </dgm:prSet>
      <dgm:spPr>
        <a:prstGeom prst="roundRect">
          <a:avLst>
            <a:gd name="adj" fmla="val 10000"/>
          </a:avLst>
        </a:prstGeom>
      </dgm:spPr>
      <dgm:t>
        <a:bodyPr/>
        <a:lstStyle/>
        <a:p>
          <a:endParaRPr lang="fr-FR"/>
        </a:p>
      </dgm:t>
    </dgm:pt>
    <dgm:pt modelId="{AD8188FF-BF18-4225-AE2B-FDA3ADDB2F52}" type="pres">
      <dgm:prSet presAssocID="{B741959C-5C90-414D-81A5-2E13CB69062A}" presName="Name13" presStyleLbl="parChTrans1D2" presStyleIdx="7" presStyleCnt="15"/>
      <dgm:spPr>
        <a:custGeom>
          <a:avLst/>
          <a:gdLst/>
          <a:ahLst/>
          <a:cxnLst/>
          <a:rect l="0" t="0" r="0" b="0"/>
          <a:pathLst>
            <a:path>
              <a:moveTo>
                <a:pt x="45720" y="0"/>
              </a:moveTo>
              <a:lnTo>
                <a:pt x="45720" y="5564053"/>
              </a:lnTo>
              <a:lnTo>
                <a:pt x="58797" y="5564053"/>
              </a:lnTo>
            </a:path>
          </a:pathLst>
        </a:custGeom>
      </dgm:spPr>
      <dgm:t>
        <a:bodyPr/>
        <a:lstStyle/>
        <a:p>
          <a:endParaRPr lang="fr-FR"/>
        </a:p>
      </dgm:t>
    </dgm:pt>
    <dgm:pt modelId="{5ACBBDF7-5463-46C5-A703-F3D963A526A5}" type="pres">
      <dgm:prSet presAssocID="{A8E405C6-BAD1-42CA-A0EF-B7E771270E75}" presName="childText" presStyleLbl="bgAcc1" presStyleIdx="7" presStyleCnt="15" custScaleX="177657" custScaleY="59363" custLinFactY="200000" custLinFactNeighborX="774" custLinFactNeighborY="273421">
        <dgm:presLayoutVars>
          <dgm:bulletEnabled val="1"/>
        </dgm:presLayoutVars>
      </dgm:prSet>
      <dgm:spPr>
        <a:prstGeom prst="roundRect">
          <a:avLst>
            <a:gd name="adj" fmla="val 10000"/>
          </a:avLst>
        </a:prstGeom>
      </dgm:spPr>
      <dgm:t>
        <a:bodyPr/>
        <a:lstStyle/>
        <a:p>
          <a:endParaRPr lang="fr-FR"/>
        </a:p>
      </dgm:t>
    </dgm:pt>
    <dgm:pt modelId="{1997B932-3FD9-4E62-9580-FD1EFFC0E0F2}" type="pres">
      <dgm:prSet presAssocID="{BA6F016E-0D60-4178-AEA5-45A68EDAD193}" presName="Name13" presStyleLbl="parChTrans1D2" presStyleIdx="8" presStyleCnt="15"/>
      <dgm:spPr>
        <a:custGeom>
          <a:avLst/>
          <a:gdLst/>
          <a:ahLst/>
          <a:cxnLst/>
          <a:rect l="0" t="0" r="0" b="0"/>
          <a:pathLst>
            <a:path>
              <a:moveTo>
                <a:pt x="0" y="0"/>
              </a:moveTo>
              <a:lnTo>
                <a:pt x="0" y="1114311"/>
              </a:lnTo>
              <a:lnTo>
                <a:pt x="530880" y="1114311"/>
              </a:lnTo>
            </a:path>
          </a:pathLst>
        </a:custGeom>
      </dgm:spPr>
      <dgm:t>
        <a:bodyPr/>
        <a:lstStyle/>
        <a:p>
          <a:endParaRPr lang="fr-FR"/>
        </a:p>
      </dgm:t>
    </dgm:pt>
    <dgm:pt modelId="{D7018494-6111-445E-8B24-6AF30BD4592C}" type="pres">
      <dgm:prSet presAssocID="{FC07D3B9-E94B-41A1-8771-F45D6BAB3254}" presName="childText" presStyleLbl="bgAcc1" presStyleIdx="8" presStyleCnt="15" custScaleX="134280" custScaleY="40871" custLinFactNeighborX="34277" custLinFactNeighborY="-85436">
        <dgm:presLayoutVars>
          <dgm:bulletEnabled val="1"/>
        </dgm:presLayoutVars>
      </dgm:prSet>
      <dgm:spPr>
        <a:prstGeom prst="roundRect">
          <a:avLst>
            <a:gd name="adj" fmla="val 10000"/>
          </a:avLst>
        </a:prstGeom>
      </dgm:spPr>
      <dgm:t>
        <a:bodyPr/>
        <a:lstStyle/>
        <a:p>
          <a:endParaRPr lang="fr-FR"/>
        </a:p>
      </dgm:t>
    </dgm:pt>
    <dgm:pt modelId="{4ACF7B41-51D6-4F04-B7BC-EDC57DCB295E}" type="pres">
      <dgm:prSet presAssocID="{6961AE93-4A52-4624-95DB-3F07C80A09F5}" presName="Name13" presStyleLbl="parChTrans1D2" presStyleIdx="9" presStyleCnt="15"/>
      <dgm:spPr>
        <a:custGeom>
          <a:avLst/>
          <a:gdLst/>
          <a:ahLst/>
          <a:cxnLst/>
          <a:rect l="0" t="0" r="0" b="0"/>
          <a:pathLst>
            <a:path>
              <a:moveTo>
                <a:pt x="0" y="0"/>
              </a:moveTo>
              <a:lnTo>
                <a:pt x="0" y="1758499"/>
              </a:lnTo>
              <a:lnTo>
                <a:pt x="530880" y="1758499"/>
              </a:lnTo>
            </a:path>
          </a:pathLst>
        </a:custGeom>
      </dgm:spPr>
      <dgm:t>
        <a:bodyPr/>
        <a:lstStyle/>
        <a:p>
          <a:endParaRPr lang="fr-FR"/>
        </a:p>
      </dgm:t>
    </dgm:pt>
    <dgm:pt modelId="{C76A8395-0E19-4CC4-8F90-0B6947DA595E}" type="pres">
      <dgm:prSet presAssocID="{8B0C2364-B051-4ADD-BEAE-600135592C49}" presName="childText" presStyleLbl="bgAcc1" presStyleIdx="9" presStyleCnt="15" custScaleX="133358" custScaleY="41782" custLinFactNeighborX="34277" custLinFactNeighborY="-83687">
        <dgm:presLayoutVars>
          <dgm:bulletEnabled val="1"/>
        </dgm:presLayoutVars>
      </dgm:prSet>
      <dgm:spPr>
        <a:prstGeom prst="roundRect">
          <a:avLst>
            <a:gd name="adj" fmla="val 10000"/>
          </a:avLst>
        </a:prstGeom>
      </dgm:spPr>
      <dgm:t>
        <a:bodyPr/>
        <a:lstStyle/>
        <a:p>
          <a:endParaRPr lang="fr-FR"/>
        </a:p>
      </dgm:t>
    </dgm:pt>
    <dgm:pt modelId="{19ED1718-A4F6-4959-9441-BFEDDB667011}" type="pres">
      <dgm:prSet presAssocID="{2ED34D62-AB71-48D6-A2E3-8E637490B9B0}" presName="Name13" presStyleLbl="parChTrans1D2" presStyleIdx="10" presStyleCnt="15"/>
      <dgm:spPr>
        <a:custGeom>
          <a:avLst/>
          <a:gdLst/>
          <a:ahLst/>
          <a:cxnLst/>
          <a:rect l="0" t="0" r="0" b="0"/>
          <a:pathLst>
            <a:path>
              <a:moveTo>
                <a:pt x="0" y="0"/>
              </a:moveTo>
              <a:lnTo>
                <a:pt x="0" y="2374961"/>
              </a:lnTo>
              <a:lnTo>
                <a:pt x="530880" y="2374961"/>
              </a:lnTo>
            </a:path>
          </a:pathLst>
        </a:custGeom>
      </dgm:spPr>
      <dgm:t>
        <a:bodyPr/>
        <a:lstStyle/>
        <a:p>
          <a:endParaRPr lang="fr-FR"/>
        </a:p>
      </dgm:t>
    </dgm:pt>
    <dgm:pt modelId="{AEF9C0AD-CB53-414A-A60B-05BAA780CB71}" type="pres">
      <dgm:prSet presAssocID="{D7B33274-AAD1-42AC-8D57-4D7512089D28}" presName="childText" presStyleLbl="bgAcc1" presStyleIdx="10" presStyleCnt="15" custScaleX="132998" custScaleY="44841" custLinFactNeighborX="34277" custLinFactNeighborY="-86853">
        <dgm:presLayoutVars>
          <dgm:bulletEnabled val="1"/>
        </dgm:presLayoutVars>
      </dgm:prSet>
      <dgm:spPr>
        <a:prstGeom prst="roundRect">
          <a:avLst>
            <a:gd name="adj" fmla="val 10000"/>
          </a:avLst>
        </a:prstGeom>
      </dgm:spPr>
      <dgm:t>
        <a:bodyPr/>
        <a:lstStyle/>
        <a:p>
          <a:endParaRPr lang="fr-FR"/>
        </a:p>
      </dgm:t>
    </dgm:pt>
    <dgm:pt modelId="{4C9577B5-D7EA-49B8-B285-DDE0B27C2C0E}" type="pres">
      <dgm:prSet presAssocID="{82FF2FD5-931D-4313-AC50-77D29F7C84EF}" presName="Name13" presStyleLbl="parChTrans1D2" presStyleIdx="11" presStyleCnt="15"/>
      <dgm:spPr>
        <a:custGeom>
          <a:avLst/>
          <a:gdLst/>
          <a:ahLst/>
          <a:cxnLst/>
          <a:rect l="0" t="0" r="0" b="0"/>
          <a:pathLst>
            <a:path>
              <a:moveTo>
                <a:pt x="0" y="0"/>
              </a:moveTo>
              <a:lnTo>
                <a:pt x="0" y="3025214"/>
              </a:lnTo>
              <a:lnTo>
                <a:pt x="530880" y="3025214"/>
              </a:lnTo>
            </a:path>
          </a:pathLst>
        </a:custGeom>
      </dgm:spPr>
      <dgm:t>
        <a:bodyPr/>
        <a:lstStyle/>
        <a:p>
          <a:endParaRPr lang="fr-FR"/>
        </a:p>
      </dgm:t>
    </dgm:pt>
    <dgm:pt modelId="{4BDA2E4A-C9B2-4D0A-80B8-CAA7C9D23D69}" type="pres">
      <dgm:prSet presAssocID="{58C938B0-D767-4E6E-8F32-4C12DEC8F93D}" presName="childText" presStyleLbl="bgAcc1" presStyleIdx="11" presStyleCnt="15" custScaleX="135742" custScaleY="43658" custLinFactNeighborX="34277" custLinFactNeighborY="-87386">
        <dgm:presLayoutVars>
          <dgm:bulletEnabled val="1"/>
        </dgm:presLayoutVars>
      </dgm:prSet>
      <dgm:spPr>
        <a:prstGeom prst="roundRect">
          <a:avLst>
            <a:gd name="adj" fmla="val 10000"/>
          </a:avLst>
        </a:prstGeom>
      </dgm:spPr>
      <dgm:t>
        <a:bodyPr/>
        <a:lstStyle/>
        <a:p>
          <a:endParaRPr lang="fr-FR"/>
        </a:p>
      </dgm:t>
    </dgm:pt>
    <dgm:pt modelId="{56D4A58E-3734-44F4-B959-FB21BB35A9BA}" type="pres">
      <dgm:prSet presAssocID="{CA46983C-3181-45BC-9DCA-3DCD7021FB4E}" presName="Name13" presStyleLbl="parChTrans1D2" presStyleIdx="12" presStyleCnt="15"/>
      <dgm:spPr>
        <a:custGeom>
          <a:avLst/>
          <a:gdLst/>
          <a:ahLst/>
          <a:cxnLst/>
          <a:rect l="0" t="0" r="0" b="0"/>
          <a:pathLst>
            <a:path>
              <a:moveTo>
                <a:pt x="0" y="0"/>
              </a:moveTo>
              <a:lnTo>
                <a:pt x="0" y="3652918"/>
              </a:lnTo>
              <a:lnTo>
                <a:pt x="530880" y="3652918"/>
              </a:lnTo>
            </a:path>
          </a:pathLst>
        </a:custGeom>
      </dgm:spPr>
      <dgm:t>
        <a:bodyPr/>
        <a:lstStyle/>
        <a:p>
          <a:endParaRPr lang="fr-FR"/>
        </a:p>
      </dgm:t>
    </dgm:pt>
    <dgm:pt modelId="{747B1168-45A4-419D-B7D4-98EAB5BB47D0}" type="pres">
      <dgm:prSet presAssocID="{94CD1166-31FA-4338-826B-956B0818C3E3}" presName="childText" presStyleLbl="bgAcc1" presStyleIdx="12" presStyleCnt="15" custScaleX="133990" custScaleY="40941" custLinFactNeighborX="34277" custLinFactNeighborY="-88352">
        <dgm:presLayoutVars>
          <dgm:bulletEnabled val="1"/>
        </dgm:presLayoutVars>
      </dgm:prSet>
      <dgm:spPr>
        <a:prstGeom prst="roundRect">
          <a:avLst>
            <a:gd name="adj" fmla="val 10000"/>
          </a:avLst>
        </a:prstGeom>
      </dgm:spPr>
      <dgm:t>
        <a:bodyPr/>
        <a:lstStyle/>
        <a:p>
          <a:endParaRPr lang="fr-FR"/>
        </a:p>
      </dgm:t>
    </dgm:pt>
    <dgm:pt modelId="{71DC57EB-5E3E-4BE9-B1AD-2BBED4DDEF3C}" type="pres">
      <dgm:prSet presAssocID="{F09F341C-F4A0-4FD7-BFB1-07004246C90B}" presName="Name13" presStyleLbl="parChTrans1D2" presStyleIdx="13" presStyleCnt="15"/>
      <dgm:spPr>
        <a:custGeom>
          <a:avLst/>
          <a:gdLst/>
          <a:ahLst/>
          <a:cxnLst/>
          <a:rect l="0" t="0" r="0" b="0"/>
          <a:pathLst>
            <a:path>
              <a:moveTo>
                <a:pt x="0" y="0"/>
              </a:moveTo>
              <a:lnTo>
                <a:pt x="0" y="4275403"/>
              </a:lnTo>
              <a:lnTo>
                <a:pt x="530880" y="4275403"/>
              </a:lnTo>
            </a:path>
          </a:pathLst>
        </a:custGeom>
      </dgm:spPr>
      <dgm:t>
        <a:bodyPr/>
        <a:lstStyle/>
        <a:p>
          <a:endParaRPr lang="fr-FR"/>
        </a:p>
      </dgm:t>
    </dgm:pt>
    <dgm:pt modelId="{06A082CC-DD78-407E-858E-A4529DFA6AB8}" type="pres">
      <dgm:prSet presAssocID="{0BF34A29-F50F-48C2-B49A-D76743130577}" presName="childText" presStyleLbl="bgAcc1" presStyleIdx="13" presStyleCnt="15" custScaleX="136246" custScaleY="41865" custLinFactNeighborX="34277" custLinFactNeighborY="-88973">
        <dgm:presLayoutVars>
          <dgm:bulletEnabled val="1"/>
        </dgm:presLayoutVars>
      </dgm:prSet>
      <dgm:spPr>
        <a:prstGeom prst="roundRect">
          <a:avLst>
            <a:gd name="adj" fmla="val 10000"/>
          </a:avLst>
        </a:prstGeom>
      </dgm:spPr>
      <dgm:t>
        <a:bodyPr/>
        <a:lstStyle/>
        <a:p>
          <a:endParaRPr lang="fr-FR"/>
        </a:p>
      </dgm:t>
    </dgm:pt>
    <dgm:pt modelId="{426F9389-1E4C-4D03-AE0E-9E1A4272EFE2}" type="pres">
      <dgm:prSet presAssocID="{BE77787D-4A8C-419D-BDBF-D55EE20E55AD}" presName="Name13" presStyleLbl="parChTrans1D2" presStyleIdx="14" presStyleCnt="15"/>
      <dgm:spPr>
        <a:custGeom>
          <a:avLst/>
          <a:gdLst/>
          <a:ahLst/>
          <a:cxnLst/>
          <a:rect l="0" t="0" r="0" b="0"/>
          <a:pathLst>
            <a:path>
              <a:moveTo>
                <a:pt x="0" y="0"/>
              </a:moveTo>
              <a:lnTo>
                <a:pt x="0" y="4947837"/>
              </a:lnTo>
              <a:lnTo>
                <a:pt x="520236" y="4947837"/>
              </a:lnTo>
            </a:path>
          </a:pathLst>
        </a:custGeom>
      </dgm:spPr>
      <dgm:t>
        <a:bodyPr/>
        <a:lstStyle/>
        <a:p>
          <a:endParaRPr lang="fr-FR"/>
        </a:p>
      </dgm:t>
    </dgm:pt>
    <dgm:pt modelId="{73E1EA52-461E-4191-AF90-2D11E7F8BA02}" type="pres">
      <dgm:prSet presAssocID="{8B35A6CA-273E-445D-8616-38C4A49CAD25}" presName="childText" presStyleLbl="bgAcc1" presStyleIdx="14" presStyleCnt="15" custScaleX="139080" custScaleY="44794" custLinFactNeighborX="33574" custLinFactNeighborY="-86242">
        <dgm:presLayoutVars>
          <dgm:bulletEnabled val="1"/>
        </dgm:presLayoutVars>
      </dgm:prSet>
      <dgm:spPr>
        <a:prstGeom prst="roundRect">
          <a:avLst>
            <a:gd name="adj" fmla="val 10000"/>
          </a:avLst>
        </a:prstGeom>
      </dgm:spPr>
      <dgm:t>
        <a:bodyPr/>
        <a:lstStyle/>
        <a:p>
          <a:endParaRPr lang="fr-FR"/>
        </a:p>
      </dgm:t>
    </dgm:pt>
  </dgm:ptLst>
  <dgm:cxnLst>
    <dgm:cxn modelId="{6D1510BA-739C-4757-AFB2-14029040EBE1}" srcId="{2888B642-6ED2-4336-91CF-4E612D7D571E}" destId="{A8E405C6-BAD1-42CA-A0EF-B7E771270E75}" srcOrd="1" destOrd="0" parTransId="{B741959C-5C90-414D-81A5-2E13CB69062A}" sibTransId="{7B99585B-2C2A-4506-A047-84888440BF93}"/>
    <dgm:cxn modelId="{599EAC7F-4B72-4591-9EB8-6980E3716813}" srcId="{DA2EA2B5-4953-4633-93DF-2CED616A2BF1}" destId="{2888B642-6ED2-4336-91CF-4E612D7D571E}" srcOrd="1" destOrd="0" parTransId="{7F591C29-C73A-4882-B45C-11DE5A123C2D}" sibTransId="{54F8DEE3-BE0F-40EE-91BA-CA3A6864D318}"/>
    <dgm:cxn modelId="{DB47C3D5-1BCC-4274-B4F4-6184331554E8}" type="presOf" srcId="{94CD1166-31FA-4338-826B-956B0818C3E3}" destId="{747B1168-45A4-419D-B7D4-98EAB5BB47D0}" srcOrd="0" destOrd="0" presId="urn:microsoft.com/office/officeart/2005/8/layout/hierarchy3"/>
    <dgm:cxn modelId="{4A4F821B-A0C0-4A5A-A5F9-1084F937E5D9}" type="presOf" srcId="{D2AA254F-F9CC-4AB1-BE22-558F8DDA0E8E}" destId="{4EC679BF-7E25-4DA8-87C3-A5DC623F041D}" srcOrd="0" destOrd="0" presId="urn:microsoft.com/office/officeart/2005/8/layout/hierarchy3"/>
    <dgm:cxn modelId="{5289A359-84D5-4FC4-AED8-9F01D32BAC68}" type="presOf" srcId="{52E237DB-683F-4679-BFB9-971692518EA0}" destId="{7EBD7CCF-457F-4C39-BC2E-BE4F28523599}" srcOrd="0" destOrd="0" presId="urn:microsoft.com/office/officeart/2005/8/layout/hierarchy3"/>
    <dgm:cxn modelId="{FA82F1A6-1483-4E89-8DCB-04FB83EEAB51}" srcId="{2888B642-6ED2-4336-91CF-4E612D7D571E}" destId="{94CD1166-31FA-4338-826B-956B0818C3E3}" srcOrd="6" destOrd="0" parTransId="{CA46983C-3181-45BC-9DCA-3DCD7021FB4E}" sibTransId="{5735D904-E6C5-4AFF-A386-83BE3599D884}"/>
    <dgm:cxn modelId="{DEE87C2F-9346-4A9A-AAD4-C705DC40CE94}" type="presOf" srcId="{BA6F016E-0D60-4178-AEA5-45A68EDAD193}" destId="{1997B932-3FD9-4E62-9580-FD1EFFC0E0F2}" srcOrd="0" destOrd="0" presId="urn:microsoft.com/office/officeart/2005/8/layout/hierarchy3"/>
    <dgm:cxn modelId="{ADD6B1A7-8D1C-4EA1-82D7-67C4DDDFE165}" srcId="{DA2EA2B5-4953-4633-93DF-2CED616A2BF1}" destId="{855173F1-D53A-493D-ABF5-FEA95B6451F1}" srcOrd="0" destOrd="0" parTransId="{CFC9F838-6210-414A-8D6E-C66F6FA9B345}" sibTransId="{10A07C7C-309E-45E2-8F2F-855C479753FD}"/>
    <dgm:cxn modelId="{D4E8CD57-CA00-40CD-8501-2095896FD2C3}" srcId="{2888B642-6ED2-4336-91CF-4E612D7D571E}" destId="{58C938B0-D767-4E6E-8F32-4C12DEC8F93D}" srcOrd="5" destOrd="0" parTransId="{82FF2FD5-931D-4313-AC50-77D29F7C84EF}" sibTransId="{1FD936F9-3965-496C-B193-B893CE9DCEAB}"/>
    <dgm:cxn modelId="{D1BCC4D3-F279-4394-BFD4-71B07C38242E}" type="presOf" srcId="{B741959C-5C90-414D-81A5-2E13CB69062A}" destId="{AD8188FF-BF18-4225-AE2B-FDA3ADDB2F52}" srcOrd="0" destOrd="0" presId="urn:microsoft.com/office/officeart/2005/8/layout/hierarchy3"/>
    <dgm:cxn modelId="{98099774-D7AD-4C0A-903B-BB73E11F68C5}" type="presOf" srcId="{557D8229-F8DE-4AA6-8DEE-10A36E083F44}" destId="{C3E9D344-DC4F-4CDF-8BE8-8B0F0D95C6E6}" srcOrd="0" destOrd="0" presId="urn:microsoft.com/office/officeart/2005/8/layout/hierarchy3"/>
    <dgm:cxn modelId="{6A0DC99D-74C0-42DD-A402-F99F2FDD7873}" srcId="{855173F1-D53A-493D-ABF5-FEA95B6451F1}" destId="{557D8229-F8DE-4AA6-8DEE-10A36E083F44}" srcOrd="1" destOrd="0" parTransId="{CC275418-31CE-4DB5-BE31-85B5741AB348}" sibTransId="{3BF9BADF-EB96-4DF1-AB97-D8FA59970434}"/>
    <dgm:cxn modelId="{ED9138FD-042F-4752-B73F-3FE70B11D07A}" type="presOf" srcId="{0BF34A29-F50F-48C2-B49A-D76743130577}" destId="{06A082CC-DD78-407E-858E-A4529DFA6AB8}" srcOrd="0" destOrd="0" presId="urn:microsoft.com/office/officeart/2005/8/layout/hierarchy3"/>
    <dgm:cxn modelId="{416698F7-59A7-44DB-8E92-F2DBC73A18AF}" type="presOf" srcId="{82FF2FD5-931D-4313-AC50-77D29F7C84EF}" destId="{4C9577B5-D7EA-49B8-B285-DDE0B27C2C0E}" srcOrd="0" destOrd="0" presId="urn:microsoft.com/office/officeart/2005/8/layout/hierarchy3"/>
    <dgm:cxn modelId="{D9A11894-17FA-4A25-B2C4-96D34BEF5875}" srcId="{855173F1-D53A-493D-ABF5-FEA95B6451F1}" destId="{333D5D73-468A-4A1C-8F24-C49EFC112CAE}" srcOrd="3" destOrd="0" parTransId="{D2AA254F-F9CC-4AB1-BE22-558F8DDA0E8E}" sibTransId="{5575D756-D5A8-4648-B398-8C6B3C40FCE9}"/>
    <dgm:cxn modelId="{11B44ABE-0CEB-4F96-B709-E89770900D7E}" type="presOf" srcId="{8B0C2364-B051-4ADD-BEAE-600135592C49}" destId="{C76A8395-0E19-4CC4-8F90-0B6947DA595E}" srcOrd="0" destOrd="0" presId="urn:microsoft.com/office/officeart/2005/8/layout/hierarchy3"/>
    <dgm:cxn modelId="{8ADBCE86-8AA3-4644-AE76-50BE5F560AEC}" type="presOf" srcId="{B733D478-EBBE-4946-BB05-BF803E41F135}" destId="{FE88B2AA-9EBD-4A7A-90A6-4D6950B7490D}" srcOrd="0" destOrd="0" presId="urn:microsoft.com/office/officeart/2005/8/layout/hierarchy3"/>
    <dgm:cxn modelId="{98041BF2-1640-4316-A06A-5845F4CA5995}" srcId="{2888B642-6ED2-4336-91CF-4E612D7D571E}" destId="{D7B33274-AAD1-42AC-8D57-4D7512089D28}" srcOrd="4" destOrd="0" parTransId="{2ED34D62-AB71-48D6-A2E3-8E637490B9B0}" sibTransId="{B09A6BCB-BB52-4404-9B3C-174DACB0039B}"/>
    <dgm:cxn modelId="{DCBEDD52-1871-4EE4-A477-1CBC8C011CF7}" srcId="{855173F1-D53A-493D-ABF5-FEA95B6451F1}" destId="{09900753-C71C-4EBB-A882-CF1982BEE5F5}" srcOrd="5" destOrd="0" parTransId="{3DACED13-6912-43A0-A6D6-BF5039FFBE64}" sibTransId="{A32DA4F0-A79C-4A76-A8A5-769C1C3A0447}"/>
    <dgm:cxn modelId="{FF681E7E-29DB-4404-B7D6-4283CD3432DC}" type="presOf" srcId="{FC07D3B9-E94B-41A1-8771-F45D6BAB3254}" destId="{D7018494-6111-445E-8B24-6AF30BD4592C}" srcOrd="0" destOrd="0" presId="urn:microsoft.com/office/officeart/2005/8/layout/hierarchy3"/>
    <dgm:cxn modelId="{2833BD65-1646-4A67-A487-80C507DAFB4B}" srcId="{2888B642-6ED2-4336-91CF-4E612D7D571E}" destId="{0BF34A29-F50F-48C2-B49A-D76743130577}" srcOrd="7" destOrd="0" parTransId="{F09F341C-F4A0-4FD7-BFB1-07004246C90B}" sibTransId="{39C9CD64-207B-4334-AA2A-E9B82E9E014C}"/>
    <dgm:cxn modelId="{A05A705D-4DD6-480B-9CD7-F1BE45CBE0CA}" srcId="{2888B642-6ED2-4336-91CF-4E612D7D571E}" destId="{B2E1B8E8-D546-4184-B9ED-2298069CED39}" srcOrd="0" destOrd="0" parTransId="{71E49D63-0CA2-4657-8603-FB7D294196AA}" sibTransId="{F7F3E741-4CF6-4241-924C-6E0C05D8E028}"/>
    <dgm:cxn modelId="{1F3F778C-F871-4733-93F3-7204D9FDC1FB}" type="presOf" srcId="{A8E405C6-BAD1-42CA-A0EF-B7E771270E75}" destId="{5ACBBDF7-5463-46C5-A703-F3D963A526A5}" srcOrd="0" destOrd="0" presId="urn:microsoft.com/office/officeart/2005/8/layout/hierarchy3"/>
    <dgm:cxn modelId="{34F811C7-F87C-4147-BA99-8AA52BC78DE3}" type="presOf" srcId="{855173F1-D53A-493D-ABF5-FEA95B6451F1}" destId="{2AAD9844-FD26-43D4-B5B3-DB6E687A3CF7}" srcOrd="1" destOrd="0" presId="urn:microsoft.com/office/officeart/2005/8/layout/hierarchy3"/>
    <dgm:cxn modelId="{B096FADC-2AE2-4C23-AEA3-520B7C63FACC}" type="presOf" srcId="{855173F1-D53A-493D-ABF5-FEA95B6451F1}" destId="{241D7DCA-AD28-42C1-8864-50218930F9A8}" srcOrd="0" destOrd="0" presId="urn:microsoft.com/office/officeart/2005/8/layout/hierarchy3"/>
    <dgm:cxn modelId="{31596ECD-595A-489C-BD7E-7B877CCBB886}" type="presOf" srcId="{743F9701-711F-41EF-8988-EFA800FFB477}" destId="{F9A5CF3C-9196-4CC6-8A52-4E87B61380BD}" srcOrd="0" destOrd="0" presId="urn:microsoft.com/office/officeart/2005/8/layout/hierarchy3"/>
    <dgm:cxn modelId="{C30CF6CE-D869-4A81-A5CD-C2C4122EDAA5}" type="presOf" srcId="{F09F341C-F4A0-4FD7-BFB1-07004246C90B}" destId="{71DC57EB-5E3E-4BE9-B1AD-2BBED4DDEF3C}" srcOrd="0" destOrd="0" presId="urn:microsoft.com/office/officeart/2005/8/layout/hierarchy3"/>
    <dgm:cxn modelId="{D531F77D-BFFE-4AA1-8FB7-A38FC032E1AC}" type="presOf" srcId="{B529A6FE-01F8-40D2-A79B-CFD9E5B0BFDD}" destId="{F7186E16-359E-4CE0-B55A-B821A490FAE2}" srcOrd="0" destOrd="0" presId="urn:microsoft.com/office/officeart/2005/8/layout/hierarchy3"/>
    <dgm:cxn modelId="{AE83A6E9-DD1B-43EF-AB52-3BC163A3464E}" srcId="{855173F1-D53A-493D-ABF5-FEA95B6451F1}" destId="{B733D478-EBBE-4946-BB05-BF803E41F135}" srcOrd="4" destOrd="0" parTransId="{EC80FBE5-CAFF-4F7C-B00D-E06D7E459505}" sibTransId="{890D0AFC-43BE-4EC1-894B-BCE7B3A6DA1B}"/>
    <dgm:cxn modelId="{0FCF0F61-9E0A-458F-BED2-8267E952E3A9}" type="presOf" srcId="{62089474-1E37-4566-B646-2D4460BE58C4}" destId="{395C6A6A-1A98-4A29-ABA2-249C7C05F883}" srcOrd="0" destOrd="0" presId="urn:microsoft.com/office/officeart/2005/8/layout/hierarchy3"/>
    <dgm:cxn modelId="{FE6AFECB-6E2F-4C6A-AC4A-431D17C17D64}" type="presOf" srcId="{8B35A6CA-273E-445D-8616-38C4A49CAD25}" destId="{73E1EA52-461E-4191-AF90-2D11E7F8BA02}" srcOrd="0" destOrd="0" presId="urn:microsoft.com/office/officeart/2005/8/layout/hierarchy3"/>
    <dgm:cxn modelId="{B4E7B872-ADBF-42A9-A392-857A22541980}" type="presOf" srcId="{58C938B0-D767-4E6E-8F32-4C12DEC8F93D}" destId="{4BDA2E4A-C9B2-4D0A-80B8-CAA7C9D23D69}" srcOrd="0" destOrd="0" presId="urn:microsoft.com/office/officeart/2005/8/layout/hierarchy3"/>
    <dgm:cxn modelId="{5EB7A946-7148-4A5C-86BE-9B17707AAC29}" type="presOf" srcId="{2888B642-6ED2-4336-91CF-4E612D7D571E}" destId="{C72C2366-A967-4033-BE1C-E4126393B297}" srcOrd="1" destOrd="0" presId="urn:microsoft.com/office/officeart/2005/8/layout/hierarchy3"/>
    <dgm:cxn modelId="{1CA40169-C313-46DD-BBEC-399E39255927}" type="presOf" srcId="{71E49D63-0CA2-4657-8603-FB7D294196AA}" destId="{DAAD0311-9CF6-4A0F-8EC5-A2DEF1D987A2}" srcOrd="0" destOrd="0" presId="urn:microsoft.com/office/officeart/2005/8/layout/hierarchy3"/>
    <dgm:cxn modelId="{6BC4037F-D1DC-4E78-B0F0-78F62507CA47}" srcId="{855173F1-D53A-493D-ABF5-FEA95B6451F1}" destId="{B529A6FE-01F8-40D2-A79B-CFD9E5B0BFDD}" srcOrd="0" destOrd="0" parTransId="{62089474-1E37-4566-B646-2D4460BE58C4}" sibTransId="{80C6BAF9-B940-402A-8BBE-4146FA8AB454}"/>
    <dgm:cxn modelId="{2A798D16-51E2-4EC5-B255-9132AEEF91F8}" type="presOf" srcId="{D7B33274-AAD1-42AC-8D57-4D7512089D28}" destId="{AEF9C0AD-CB53-414A-A60B-05BAA780CB71}" srcOrd="0" destOrd="0" presId="urn:microsoft.com/office/officeart/2005/8/layout/hierarchy3"/>
    <dgm:cxn modelId="{890EFBD2-11AE-4AC7-87CB-78E46BE05C14}" type="presOf" srcId="{CA46983C-3181-45BC-9DCA-3DCD7021FB4E}" destId="{56D4A58E-3734-44F4-B959-FB21BB35A9BA}" srcOrd="0" destOrd="0" presId="urn:microsoft.com/office/officeart/2005/8/layout/hierarchy3"/>
    <dgm:cxn modelId="{96DF9792-0042-46CD-B1C1-7FD68114F79F}" type="presOf" srcId="{6961AE93-4A52-4624-95DB-3F07C80A09F5}" destId="{4ACF7B41-51D6-4F04-B7BC-EDC57DCB295E}" srcOrd="0" destOrd="0" presId="urn:microsoft.com/office/officeart/2005/8/layout/hierarchy3"/>
    <dgm:cxn modelId="{99A467B4-43CA-4AA5-9298-6FBD2A6EFD72}" srcId="{2888B642-6ED2-4336-91CF-4E612D7D571E}" destId="{8B0C2364-B051-4ADD-BEAE-600135592C49}" srcOrd="3" destOrd="0" parTransId="{6961AE93-4A52-4624-95DB-3F07C80A09F5}" sibTransId="{32DB26A8-4D58-4BDB-B252-D9E6E7C93158}"/>
    <dgm:cxn modelId="{524BAFC8-92E4-49A2-BF8F-D60A18506DA6}" srcId="{2888B642-6ED2-4336-91CF-4E612D7D571E}" destId="{8B35A6CA-273E-445D-8616-38C4A49CAD25}" srcOrd="8" destOrd="0" parTransId="{BE77787D-4A8C-419D-BDBF-D55EE20E55AD}" sibTransId="{E0356380-811A-4425-B728-0C8BAF7E41DD}"/>
    <dgm:cxn modelId="{A1FC53A2-CDE4-48BB-9626-C3C0B7DF3DE4}" srcId="{855173F1-D53A-493D-ABF5-FEA95B6451F1}" destId="{743F9701-711F-41EF-8988-EFA800FFB477}" srcOrd="2" destOrd="0" parTransId="{52E237DB-683F-4679-BFB9-971692518EA0}" sibTransId="{DE835F0D-F362-4322-ADF2-DD5AB801AD50}"/>
    <dgm:cxn modelId="{9BD74171-0D7F-4360-A296-86AB5BEBAD87}" srcId="{2888B642-6ED2-4336-91CF-4E612D7D571E}" destId="{FC07D3B9-E94B-41A1-8771-F45D6BAB3254}" srcOrd="2" destOrd="0" parTransId="{BA6F016E-0D60-4178-AEA5-45A68EDAD193}" sibTransId="{9EB9D7F3-9493-4A77-9478-652C60B52FA1}"/>
    <dgm:cxn modelId="{D69FC799-39BE-438E-9A06-30D935D7F061}" type="presOf" srcId="{333D5D73-468A-4A1C-8F24-C49EFC112CAE}" destId="{8122B32E-54DB-4437-B2C1-8F0C017CF283}" srcOrd="0" destOrd="0" presId="urn:microsoft.com/office/officeart/2005/8/layout/hierarchy3"/>
    <dgm:cxn modelId="{3F25C898-1E0A-458F-82FC-F9EDA1DF00B9}" type="presOf" srcId="{3DACED13-6912-43A0-A6D6-BF5039FFBE64}" destId="{66C88FA0-812B-4D0F-A454-35E694B722E1}" srcOrd="0" destOrd="0" presId="urn:microsoft.com/office/officeart/2005/8/layout/hierarchy3"/>
    <dgm:cxn modelId="{875CBB1B-B347-4B38-9A68-2B364E9C25ED}" type="presOf" srcId="{B2E1B8E8-D546-4184-B9ED-2298069CED39}" destId="{A0A9E8EC-3E38-45F0-B180-7C0701A98381}" srcOrd="0" destOrd="0" presId="urn:microsoft.com/office/officeart/2005/8/layout/hierarchy3"/>
    <dgm:cxn modelId="{5B0AB253-8D0A-43FD-BE2B-BFB627514464}" type="presOf" srcId="{2888B642-6ED2-4336-91CF-4E612D7D571E}" destId="{E2EA761C-9879-41A0-894C-C6B023B0A8B2}" srcOrd="0" destOrd="0" presId="urn:microsoft.com/office/officeart/2005/8/layout/hierarchy3"/>
    <dgm:cxn modelId="{ED5B8DCB-E987-418B-8B8F-81585740BA4C}" type="presOf" srcId="{DA2EA2B5-4953-4633-93DF-2CED616A2BF1}" destId="{345C0651-08B2-4EC9-96C8-58308E589F01}" srcOrd="0" destOrd="0" presId="urn:microsoft.com/office/officeart/2005/8/layout/hierarchy3"/>
    <dgm:cxn modelId="{A0842B76-7A99-4F5A-8FAE-606B943CE159}" type="presOf" srcId="{BE77787D-4A8C-419D-BDBF-D55EE20E55AD}" destId="{426F9389-1E4C-4D03-AE0E-9E1A4272EFE2}" srcOrd="0" destOrd="0" presId="urn:microsoft.com/office/officeart/2005/8/layout/hierarchy3"/>
    <dgm:cxn modelId="{E7FE30B5-E499-4304-87CF-456BD6113E32}" type="presOf" srcId="{09900753-C71C-4EBB-A882-CF1982BEE5F5}" destId="{8341A075-514C-4C3B-8F48-8089A2114770}" srcOrd="0" destOrd="0" presId="urn:microsoft.com/office/officeart/2005/8/layout/hierarchy3"/>
    <dgm:cxn modelId="{C9002CDA-AE3D-4CD3-AF3D-295D04470BD9}" type="presOf" srcId="{2ED34D62-AB71-48D6-A2E3-8E637490B9B0}" destId="{19ED1718-A4F6-4959-9441-BFEDDB667011}" srcOrd="0" destOrd="0" presId="urn:microsoft.com/office/officeart/2005/8/layout/hierarchy3"/>
    <dgm:cxn modelId="{73EF557D-86DE-4B48-9D30-E49EC2E26A65}" type="presOf" srcId="{EC80FBE5-CAFF-4F7C-B00D-E06D7E459505}" destId="{8408CA0F-2178-4660-A4F8-9B166329853C}" srcOrd="0" destOrd="0" presId="urn:microsoft.com/office/officeart/2005/8/layout/hierarchy3"/>
    <dgm:cxn modelId="{F8E28063-2C53-4B72-9B99-F1ECC305A8A9}" type="presOf" srcId="{CC275418-31CE-4DB5-BE31-85B5741AB348}" destId="{7476C481-BE33-4932-8E21-3B225BEB29C8}" srcOrd="0" destOrd="0" presId="urn:microsoft.com/office/officeart/2005/8/layout/hierarchy3"/>
    <dgm:cxn modelId="{5145A8A1-86A9-4B6A-9D3E-7412BEFD7CC5}" type="presParOf" srcId="{345C0651-08B2-4EC9-96C8-58308E589F01}" destId="{B7E25467-1919-4285-89C1-C556299B7B32}" srcOrd="0" destOrd="0" presId="urn:microsoft.com/office/officeart/2005/8/layout/hierarchy3"/>
    <dgm:cxn modelId="{555E1FFA-3C77-47E0-AEED-C4B914608EAD}" type="presParOf" srcId="{B7E25467-1919-4285-89C1-C556299B7B32}" destId="{3F4AB28B-F0A5-4D04-8992-83997010C734}" srcOrd="0" destOrd="0" presId="urn:microsoft.com/office/officeart/2005/8/layout/hierarchy3"/>
    <dgm:cxn modelId="{00CB9397-DA8C-40E6-A245-30965C194618}" type="presParOf" srcId="{3F4AB28B-F0A5-4D04-8992-83997010C734}" destId="{241D7DCA-AD28-42C1-8864-50218930F9A8}" srcOrd="0" destOrd="0" presId="urn:microsoft.com/office/officeart/2005/8/layout/hierarchy3"/>
    <dgm:cxn modelId="{0703C339-D05E-47FC-A25D-6B9B520457C8}" type="presParOf" srcId="{3F4AB28B-F0A5-4D04-8992-83997010C734}" destId="{2AAD9844-FD26-43D4-B5B3-DB6E687A3CF7}" srcOrd="1" destOrd="0" presId="urn:microsoft.com/office/officeart/2005/8/layout/hierarchy3"/>
    <dgm:cxn modelId="{9B873932-D051-4D3B-80C7-550D1E09D344}" type="presParOf" srcId="{B7E25467-1919-4285-89C1-C556299B7B32}" destId="{FA0F195A-A7F7-48A4-A1C6-D034197E2A37}" srcOrd="1" destOrd="0" presId="urn:microsoft.com/office/officeart/2005/8/layout/hierarchy3"/>
    <dgm:cxn modelId="{FD233CBD-CB3D-429C-936E-075E12ADB733}" type="presParOf" srcId="{FA0F195A-A7F7-48A4-A1C6-D034197E2A37}" destId="{395C6A6A-1A98-4A29-ABA2-249C7C05F883}" srcOrd="0" destOrd="0" presId="urn:microsoft.com/office/officeart/2005/8/layout/hierarchy3"/>
    <dgm:cxn modelId="{0A39C769-3381-4CF0-ADD7-314C6BC05671}" type="presParOf" srcId="{FA0F195A-A7F7-48A4-A1C6-D034197E2A37}" destId="{F7186E16-359E-4CE0-B55A-B821A490FAE2}" srcOrd="1" destOrd="0" presId="urn:microsoft.com/office/officeart/2005/8/layout/hierarchy3"/>
    <dgm:cxn modelId="{421DD8ED-11FC-42AE-B183-78D926CD8218}" type="presParOf" srcId="{FA0F195A-A7F7-48A4-A1C6-D034197E2A37}" destId="{7476C481-BE33-4932-8E21-3B225BEB29C8}" srcOrd="2" destOrd="0" presId="urn:microsoft.com/office/officeart/2005/8/layout/hierarchy3"/>
    <dgm:cxn modelId="{7E0E6C12-B651-4AF9-A066-E08445B5972C}" type="presParOf" srcId="{FA0F195A-A7F7-48A4-A1C6-D034197E2A37}" destId="{C3E9D344-DC4F-4CDF-8BE8-8B0F0D95C6E6}" srcOrd="3" destOrd="0" presId="urn:microsoft.com/office/officeart/2005/8/layout/hierarchy3"/>
    <dgm:cxn modelId="{A5BBA2CC-E40C-45FB-9DE3-12A3D8278F8C}" type="presParOf" srcId="{FA0F195A-A7F7-48A4-A1C6-D034197E2A37}" destId="{7EBD7CCF-457F-4C39-BC2E-BE4F28523599}" srcOrd="4" destOrd="0" presId="urn:microsoft.com/office/officeart/2005/8/layout/hierarchy3"/>
    <dgm:cxn modelId="{C6FBE1E0-E65C-4284-A86D-84470CB8F09B}" type="presParOf" srcId="{FA0F195A-A7F7-48A4-A1C6-D034197E2A37}" destId="{F9A5CF3C-9196-4CC6-8A52-4E87B61380BD}" srcOrd="5" destOrd="0" presId="urn:microsoft.com/office/officeart/2005/8/layout/hierarchy3"/>
    <dgm:cxn modelId="{DFB783E6-A341-42BF-B070-0483B4C91029}" type="presParOf" srcId="{FA0F195A-A7F7-48A4-A1C6-D034197E2A37}" destId="{4EC679BF-7E25-4DA8-87C3-A5DC623F041D}" srcOrd="6" destOrd="0" presId="urn:microsoft.com/office/officeart/2005/8/layout/hierarchy3"/>
    <dgm:cxn modelId="{0E661708-418E-4C01-83F3-45AE510D4C8A}" type="presParOf" srcId="{FA0F195A-A7F7-48A4-A1C6-D034197E2A37}" destId="{8122B32E-54DB-4437-B2C1-8F0C017CF283}" srcOrd="7" destOrd="0" presId="urn:microsoft.com/office/officeart/2005/8/layout/hierarchy3"/>
    <dgm:cxn modelId="{47A7068C-1C25-45E7-BBB1-FD8D7AB88815}" type="presParOf" srcId="{FA0F195A-A7F7-48A4-A1C6-D034197E2A37}" destId="{8408CA0F-2178-4660-A4F8-9B166329853C}" srcOrd="8" destOrd="0" presId="urn:microsoft.com/office/officeart/2005/8/layout/hierarchy3"/>
    <dgm:cxn modelId="{5CFCA59A-4726-4EBF-9FA7-39784B897A36}" type="presParOf" srcId="{FA0F195A-A7F7-48A4-A1C6-D034197E2A37}" destId="{FE88B2AA-9EBD-4A7A-90A6-4D6950B7490D}" srcOrd="9" destOrd="0" presId="urn:microsoft.com/office/officeart/2005/8/layout/hierarchy3"/>
    <dgm:cxn modelId="{A4075A27-B92D-4A45-A96B-A8D68ABD69B1}" type="presParOf" srcId="{FA0F195A-A7F7-48A4-A1C6-D034197E2A37}" destId="{66C88FA0-812B-4D0F-A454-35E694B722E1}" srcOrd="10" destOrd="0" presId="urn:microsoft.com/office/officeart/2005/8/layout/hierarchy3"/>
    <dgm:cxn modelId="{B4F65F31-A8F7-469B-AEA6-19BC96326517}" type="presParOf" srcId="{FA0F195A-A7F7-48A4-A1C6-D034197E2A37}" destId="{8341A075-514C-4C3B-8F48-8089A2114770}" srcOrd="11" destOrd="0" presId="urn:microsoft.com/office/officeart/2005/8/layout/hierarchy3"/>
    <dgm:cxn modelId="{48A3C18D-A062-4944-BBD0-8BF4CFAF67A8}" type="presParOf" srcId="{345C0651-08B2-4EC9-96C8-58308E589F01}" destId="{0874710E-0381-4E0E-89D2-B3FDF62C2B88}" srcOrd="1" destOrd="0" presId="urn:microsoft.com/office/officeart/2005/8/layout/hierarchy3"/>
    <dgm:cxn modelId="{5B432B0B-A5B9-4DD7-9428-8CC37C2DF550}" type="presParOf" srcId="{0874710E-0381-4E0E-89D2-B3FDF62C2B88}" destId="{CBD84CBB-E1BE-4EA7-B3FD-2CFEFB4D7281}" srcOrd="0" destOrd="0" presId="urn:microsoft.com/office/officeart/2005/8/layout/hierarchy3"/>
    <dgm:cxn modelId="{3EA8F18A-BBDD-46E9-BDC3-EAC993A9CF4F}" type="presParOf" srcId="{CBD84CBB-E1BE-4EA7-B3FD-2CFEFB4D7281}" destId="{E2EA761C-9879-41A0-894C-C6B023B0A8B2}" srcOrd="0" destOrd="0" presId="urn:microsoft.com/office/officeart/2005/8/layout/hierarchy3"/>
    <dgm:cxn modelId="{3EC27972-42BA-435F-89C3-99A360EAAA8E}" type="presParOf" srcId="{CBD84CBB-E1BE-4EA7-B3FD-2CFEFB4D7281}" destId="{C72C2366-A967-4033-BE1C-E4126393B297}" srcOrd="1" destOrd="0" presId="urn:microsoft.com/office/officeart/2005/8/layout/hierarchy3"/>
    <dgm:cxn modelId="{D4BB32D7-6B2D-46B1-94F8-D27B3F4D668C}" type="presParOf" srcId="{0874710E-0381-4E0E-89D2-B3FDF62C2B88}" destId="{C9DEF96B-6827-447E-B5C1-1844F009544E}" srcOrd="1" destOrd="0" presId="urn:microsoft.com/office/officeart/2005/8/layout/hierarchy3"/>
    <dgm:cxn modelId="{12B4DEA9-B792-4B4A-B797-FEF50AA3C6FF}" type="presParOf" srcId="{C9DEF96B-6827-447E-B5C1-1844F009544E}" destId="{DAAD0311-9CF6-4A0F-8EC5-A2DEF1D987A2}" srcOrd="0" destOrd="0" presId="urn:microsoft.com/office/officeart/2005/8/layout/hierarchy3"/>
    <dgm:cxn modelId="{BDE65FBC-0B9D-4538-834F-4749718F9274}" type="presParOf" srcId="{C9DEF96B-6827-447E-B5C1-1844F009544E}" destId="{A0A9E8EC-3E38-45F0-B180-7C0701A98381}" srcOrd="1" destOrd="0" presId="urn:microsoft.com/office/officeart/2005/8/layout/hierarchy3"/>
    <dgm:cxn modelId="{6B2FE2DC-2857-4F41-9C80-BC418924AD91}" type="presParOf" srcId="{C9DEF96B-6827-447E-B5C1-1844F009544E}" destId="{AD8188FF-BF18-4225-AE2B-FDA3ADDB2F52}" srcOrd="2" destOrd="0" presId="urn:microsoft.com/office/officeart/2005/8/layout/hierarchy3"/>
    <dgm:cxn modelId="{7F097C0E-EFBC-4507-AED1-716E13832CC6}" type="presParOf" srcId="{C9DEF96B-6827-447E-B5C1-1844F009544E}" destId="{5ACBBDF7-5463-46C5-A703-F3D963A526A5}" srcOrd="3" destOrd="0" presId="urn:microsoft.com/office/officeart/2005/8/layout/hierarchy3"/>
    <dgm:cxn modelId="{7A9C3D93-9758-4C7B-9FFE-331085F81DFE}" type="presParOf" srcId="{C9DEF96B-6827-447E-B5C1-1844F009544E}" destId="{1997B932-3FD9-4E62-9580-FD1EFFC0E0F2}" srcOrd="4" destOrd="0" presId="urn:microsoft.com/office/officeart/2005/8/layout/hierarchy3"/>
    <dgm:cxn modelId="{4519F503-133A-4F9F-B3A9-A8D4730ECA71}" type="presParOf" srcId="{C9DEF96B-6827-447E-B5C1-1844F009544E}" destId="{D7018494-6111-445E-8B24-6AF30BD4592C}" srcOrd="5" destOrd="0" presId="urn:microsoft.com/office/officeart/2005/8/layout/hierarchy3"/>
    <dgm:cxn modelId="{8F390961-045F-44BD-8A69-4A150F3977A7}" type="presParOf" srcId="{C9DEF96B-6827-447E-B5C1-1844F009544E}" destId="{4ACF7B41-51D6-4F04-B7BC-EDC57DCB295E}" srcOrd="6" destOrd="0" presId="urn:microsoft.com/office/officeart/2005/8/layout/hierarchy3"/>
    <dgm:cxn modelId="{E7FF6623-33CB-48D4-85CC-A2D955212F19}" type="presParOf" srcId="{C9DEF96B-6827-447E-B5C1-1844F009544E}" destId="{C76A8395-0E19-4CC4-8F90-0B6947DA595E}" srcOrd="7" destOrd="0" presId="urn:microsoft.com/office/officeart/2005/8/layout/hierarchy3"/>
    <dgm:cxn modelId="{23754BCD-0B16-4714-8FCB-AB109F2E7676}" type="presParOf" srcId="{C9DEF96B-6827-447E-B5C1-1844F009544E}" destId="{19ED1718-A4F6-4959-9441-BFEDDB667011}" srcOrd="8" destOrd="0" presId="urn:microsoft.com/office/officeart/2005/8/layout/hierarchy3"/>
    <dgm:cxn modelId="{44427A44-49CA-4FA5-9C6E-43D957E7FC20}" type="presParOf" srcId="{C9DEF96B-6827-447E-B5C1-1844F009544E}" destId="{AEF9C0AD-CB53-414A-A60B-05BAA780CB71}" srcOrd="9" destOrd="0" presId="urn:microsoft.com/office/officeart/2005/8/layout/hierarchy3"/>
    <dgm:cxn modelId="{F603BD1D-314D-40E1-AFDD-3C3D842BF0A9}" type="presParOf" srcId="{C9DEF96B-6827-447E-B5C1-1844F009544E}" destId="{4C9577B5-D7EA-49B8-B285-DDE0B27C2C0E}" srcOrd="10" destOrd="0" presId="urn:microsoft.com/office/officeart/2005/8/layout/hierarchy3"/>
    <dgm:cxn modelId="{D4B1EAFF-F568-4B6F-9D4E-6A052E824118}" type="presParOf" srcId="{C9DEF96B-6827-447E-B5C1-1844F009544E}" destId="{4BDA2E4A-C9B2-4D0A-80B8-CAA7C9D23D69}" srcOrd="11" destOrd="0" presId="urn:microsoft.com/office/officeart/2005/8/layout/hierarchy3"/>
    <dgm:cxn modelId="{61E40AFA-2584-4596-BE71-995D6A2EA80A}" type="presParOf" srcId="{C9DEF96B-6827-447E-B5C1-1844F009544E}" destId="{56D4A58E-3734-44F4-B959-FB21BB35A9BA}" srcOrd="12" destOrd="0" presId="urn:microsoft.com/office/officeart/2005/8/layout/hierarchy3"/>
    <dgm:cxn modelId="{06E40A37-F15B-403D-BE9A-79B4A806BED8}" type="presParOf" srcId="{C9DEF96B-6827-447E-B5C1-1844F009544E}" destId="{747B1168-45A4-419D-B7D4-98EAB5BB47D0}" srcOrd="13" destOrd="0" presId="urn:microsoft.com/office/officeart/2005/8/layout/hierarchy3"/>
    <dgm:cxn modelId="{6AEAC704-5CEB-42D4-B446-932AD1E620FF}" type="presParOf" srcId="{C9DEF96B-6827-447E-B5C1-1844F009544E}" destId="{71DC57EB-5E3E-4BE9-B1AD-2BBED4DDEF3C}" srcOrd="14" destOrd="0" presId="urn:microsoft.com/office/officeart/2005/8/layout/hierarchy3"/>
    <dgm:cxn modelId="{069D99A6-0F8A-48C8-B760-3FDE53A03FE5}" type="presParOf" srcId="{C9DEF96B-6827-447E-B5C1-1844F009544E}" destId="{06A082CC-DD78-407E-858E-A4529DFA6AB8}" srcOrd="15" destOrd="0" presId="urn:microsoft.com/office/officeart/2005/8/layout/hierarchy3"/>
    <dgm:cxn modelId="{9B32139C-9EE0-44AA-96E0-AC644F266B73}" type="presParOf" srcId="{C9DEF96B-6827-447E-B5C1-1844F009544E}" destId="{426F9389-1E4C-4D03-AE0E-9E1A4272EFE2}" srcOrd="16" destOrd="0" presId="urn:microsoft.com/office/officeart/2005/8/layout/hierarchy3"/>
    <dgm:cxn modelId="{E7CE71C6-5971-4539-8DD3-056EFC26DF71}" type="presParOf" srcId="{C9DEF96B-6827-447E-B5C1-1844F009544E}" destId="{73E1EA52-461E-4191-AF90-2D11E7F8BA02}" srcOrd="17" destOrd="0" presId="urn:microsoft.com/office/officeart/2005/8/layout/hierarchy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A3FDA4-6354-49F7-B41F-E2F63563CF1B}"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fr-FR"/>
        </a:p>
      </dgm:t>
    </dgm:pt>
    <dgm:pt modelId="{657BEF62-9AA3-465F-B7BE-FAC9B569E680}">
      <dgm:prSet phldrT="[Texte]" custT="1"/>
      <dgm:spPr>
        <a:xfrm>
          <a:off x="1804503" y="2028079"/>
          <a:ext cx="2156105" cy="21561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sz="17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Responsable de pôle</a:t>
          </a:r>
          <a:r>
            <a:rPr lang="fr-FR" sz="1700">
              <a:solidFill>
                <a:sysClr val="window" lastClr="FFFFFF"/>
              </a:solidFill>
              <a:latin typeface="Calibri"/>
              <a:ea typeface="+mn-ea"/>
              <a:cs typeface="+mn-cs"/>
            </a:rPr>
            <a:t>:</a:t>
          </a:r>
        </a:p>
        <a:p>
          <a:pPr algn="ctr"/>
          <a:r>
            <a:rPr lang="fr-FR" sz="1200">
              <a:solidFill>
                <a:sysClr val="window" lastClr="FFFFFF"/>
              </a:solidFill>
              <a:latin typeface="Calibri"/>
              <a:ea typeface="+mn-ea"/>
              <a:cs typeface="+mn-cs"/>
            </a:rPr>
            <a:t>Mr. RAKOTOMALALA Rado</a:t>
          </a:r>
        </a:p>
      </dgm:t>
    </dgm:pt>
    <dgm:pt modelId="{BD12F5BA-AD13-4D76-AC1D-D3E6FBAA6D33}" type="parTrans" cxnId="{781F7B22-ECF1-4F86-B1F0-F39D8AA6E4F0}">
      <dgm:prSet/>
      <dgm:spPr/>
      <dgm:t>
        <a:bodyPr/>
        <a:lstStyle/>
        <a:p>
          <a:pPr algn="ctr"/>
          <a:endParaRPr lang="fr-FR"/>
        </a:p>
      </dgm:t>
    </dgm:pt>
    <dgm:pt modelId="{74E0F193-E4E1-4323-92FF-1AE88D7D1C40}" type="sibTrans" cxnId="{781F7B22-ECF1-4F86-B1F0-F39D8AA6E4F0}">
      <dgm:prSet/>
      <dgm:spPr/>
      <dgm:t>
        <a:bodyPr/>
        <a:lstStyle/>
        <a:p>
          <a:pPr algn="ctr"/>
          <a:endParaRPr lang="fr-FR"/>
        </a:p>
      </dgm:t>
    </dgm:pt>
    <dgm:pt modelId="{3B8EBE3B-B70E-4E82-82DD-3990211BD137}">
      <dgm:prSet phldrT="[Texte]" custT="1"/>
      <dgm:spPr>
        <a:xfrm>
          <a:off x="2127919" y="529"/>
          <a:ext cx="1509273" cy="15092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sz="12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ARBITRAGE</a:t>
          </a:r>
          <a:r>
            <a:rPr lang="fr-FR" sz="9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 </a:t>
          </a:r>
          <a:r>
            <a:rPr lang="fr-FR" sz="900">
              <a:solidFill>
                <a:sysClr val="window" lastClr="FFFFFF"/>
              </a:solidFill>
              <a:latin typeface="Calibri"/>
              <a:ea typeface="+mn-ea"/>
              <a:cs typeface="+mn-cs"/>
            </a:rPr>
            <a:t>?</a:t>
          </a:r>
        </a:p>
      </dgm:t>
    </dgm:pt>
    <dgm:pt modelId="{C5321587-36A0-468D-9423-CFAA6F47EE77}" type="parTrans" cxnId="{8F5CF379-15D7-4EE3-8BE3-1CD2576E2813}">
      <dgm:prSet/>
      <dgm:spPr/>
      <dgm:t>
        <a:bodyPr/>
        <a:lstStyle/>
        <a:p>
          <a:pPr algn="ctr"/>
          <a:endParaRPr lang="fr-FR"/>
        </a:p>
      </dgm:t>
    </dgm:pt>
    <dgm:pt modelId="{FEE5ABD3-CCD7-46B8-B2A3-633B42DED778}" type="sibTrans" cxnId="{8F5CF379-15D7-4EE3-8BE3-1CD2576E2813}">
      <dgm:prSet/>
      <dgm:spPr>
        <a:xfrm>
          <a:off x="477256" y="700832"/>
          <a:ext cx="4810599" cy="4810599"/>
        </a:xfrm>
        <a:solidFill>
          <a:srgbClr val="4F81BD">
            <a:tint val="60000"/>
            <a:hueOff val="0"/>
            <a:satOff val="0"/>
            <a:lumOff val="0"/>
            <a:alphaOff val="0"/>
          </a:srgbClr>
        </a:solidFill>
        <a:ln>
          <a:noFill/>
        </a:ln>
        <a:effectLst/>
      </dgm:spPr>
      <dgm:t>
        <a:bodyPr/>
        <a:lstStyle/>
        <a:p>
          <a:pPr algn="ctr"/>
          <a:endParaRPr lang="fr-FR"/>
        </a:p>
      </dgm:t>
    </dgm:pt>
    <dgm:pt modelId="{3470F8DD-8259-4177-8DE4-B963C71B861F}">
      <dgm:prSet phldrT="[Texte]" custT="1"/>
      <dgm:spPr>
        <a:xfrm>
          <a:off x="2127919" y="4702461"/>
          <a:ext cx="1509273" cy="15092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sz="12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BUVETTE</a:t>
          </a:r>
          <a:r>
            <a:rPr lang="fr-FR" sz="10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a:t>
          </a:r>
        </a:p>
        <a:p>
          <a:pPr algn="ctr"/>
          <a:r>
            <a:rPr lang="fr-FR" sz="1000">
              <a:solidFill>
                <a:sysClr val="window" lastClr="FFFFFF"/>
              </a:solidFill>
              <a:latin typeface="Calibri"/>
              <a:ea typeface="+mn-ea"/>
              <a:cs typeface="+mn-cs"/>
            </a:rPr>
            <a:t>Mme.BARADU</a:t>
          </a:r>
        </a:p>
        <a:p>
          <a:pPr algn="ctr"/>
          <a:r>
            <a:rPr lang="fr-FR" sz="1000">
              <a:solidFill>
                <a:sysClr val="window" lastClr="FFFFFF"/>
              </a:solidFill>
              <a:latin typeface="Calibri"/>
              <a:ea typeface="+mn-ea"/>
              <a:cs typeface="+mn-cs"/>
            </a:rPr>
            <a:t>Mme. HAMLIL</a:t>
          </a:r>
        </a:p>
        <a:p>
          <a:pPr algn="ctr"/>
          <a:r>
            <a:rPr lang="fr-FR" sz="1000">
              <a:solidFill>
                <a:sysClr val="window" lastClr="FFFFFF"/>
              </a:solidFill>
              <a:latin typeface="Calibri"/>
              <a:ea typeface="+mn-ea"/>
              <a:cs typeface="+mn-cs"/>
            </a:rPr>
            <a:t>Mme. TRUBAUT</a:t>
          </a:r>
        </a:p>
      </dgm:t>
    </dgm:pt>
    <dgm:pt modelId="{12A9A054-2975-4A4B-A90B-6B748B269C8B}" type="parTrans" cxnId="{2D04F684-CC26-4F5F-BBA2-97CD8ACF861E}">
      <dgm:prSet/>
      <dgm:spPr/>
      <dgm:t>
        <a:bodyPr/>
        <a:lstStyle/>
        <a:p>
          <a:pPr algn="ctr"/>
          <a:endParaRPr lang="fr-FR"/>
        </a:p>
      </dgm:t>
    </dgm:pt>
    <dgm:pt modelId="{789D4E65-8617-4CF7-BCB5-AA9E87C12011}" type="sibTrans" cxnId="{2D04F684-CC26-4F5F-BBA2-97CD8ACF861E}">
      <dgm:prSet/>
      <dgm:spPr>
        <a:xfrm>
          <a:off x="477256" y="700832"/>
          <a:ext cx="4810599" cy="4810599"/>
        </a:xfrm>
        <a:solidFill>
          <a:srgbClr val="4F81BD">
            <a:tint val="60000"/>
            <a:hueOff val="0"/>
            <a:satOff val="0"/>
            <a:lumOff val="0"/>
            <a:alphaOff val="0"/>
          </a:srgbClr>
        </a:solidFill>
        <a:ln>
          <a:noFill/>
        </a:ln>
        <a:effectLst/>
      </dgm:spPr>
      <dgm:t>
        <a:bodyPr/>
        <a:lstStyle/>
        <a:p>
          <a:pPr algn="ctr"/>
          <a:endParaRPr lang="fr-FR"/>
        </a:p>
      </dgm:t>
    </dgm:pt>
    <dgm:pt modelId="{D7005BBE-B1DC-4584-AAD5-E93F26CB2739}">
      <dgm:prSet phldrT="[Texte]" custT="1"/>
      <dgm:spPr>
        <a:xfrm>
          <a:off x="91923" y="3526978"/>
          <a:ext cx="1509273" cy="15092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sz="12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COMMUNICATION</a:t>
          </a:r>
          <a:endParaRPr lang="fr-FR" sz="1200">
            <a:solidFill>
              <a:sysClr val="window" lastClr="FFFFFF"/>
            </a:solidFill>
            <a:latin typeface="Calibri"/>
            <a:ea typeface="+mn-ea"/>
            <a:cs typeface="+mn-cs"/>
          </a:endParaRPr>
        </a:p>
        <a:p>
          <a:pPr algn="ctr"/>
          <a:r>
            <a:rPr lang="fr-FR" sz="1000">
              <a:solidFill>
                <a:sysClr val="window" lastClr="FFFFFF"/>
              </a:solidFill>
              <a:latin typeface="Calibri"/>
              <a:ea typeface="+mn-ea"/>
              <a:cs typeface="+mn-cs"/>
            </a:rPr>
            <a:t>Mr.MALEYRAN Grégory</a:t>
          </a:r>
        </a:p>
      </dgm:t>
    </dgm:pt>
    <dgm:pt modelId="{95017006-E7AE-4BB1-ADED-84BEC2DFCF4A}" type="parTrans" cxnId="{5300C2A7-31A8-49B9-B12A-89F0C66ACE0F}">
      <dgm:prSet/>
      <dgm:spPr/>
      <dgm:t>
        <a:bodyPr/>
        <a:lstStyle/>
        <a:p>
          <a:pPr algn="ctr"/>
          <a:endParaRPr lang="fr-FR"/>
        </a:p>
      </dgm:t>
    </dgm:pt>
    <dgm:pt modelId="{152E478E-9D6D-40C5-988B-9D4F355E40F3}" type="sibTrans" cxnId="{5300C2A7-31A8-49B9-B12A-89F0C66ACE0F}">
      <dgm:prSet/>
      <dgm:spPr>
        <a:xfrm>
          <a:off x="477256" y="700832"/>
          <a:ext cx="4810599" cy="4810599"/>
        </a:xfrm>
        <a:solidFill>
          <a:srgbClr val="4F81BD">
            <a:tint val="60000"/>
            <a:hueOff val="0"/>
            <a:satOff val="0"/>
            <a:lumOff val="0"/>
            <a:alphaOff val="0"/>
          </a:srgbClr>
        </a:solidFill>
        <a:ln>
          <a:noFill/>
        </a:ln>
        <a:effectLst/>
      </dgm:spPr>
      <dgm:t>
        <a:bodyPr/>
        <a:lstStyle/>
        <a:p>
          <a:pPr algn="ctr"/>
          <a:endParaRPr lang="fr-FR"/>
        </a:p>
      </dgm:t>
    </dgm:pt>
    <dgm:pt modelId="{716E3321-CF13-45BA-B8CD-C961C709C2B8}">
      <dgm:prSet phldrT="[Texte]" custT="1"/>
      <dgm:spPr>
        <a:xfrm>
          <a:off x="91923" y="1176012"/>
          <a:ext cx="1509273" cy="15092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sz="12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SPONSORING:</a:t>
          </a:r>
        </a:p>
        <a:p>
          <a:pPr algn="ctr"/>
          <a:r>
            <a:rPr lang="fr-FR" sz="1200">
              <a:solidFill>
                <a:sysClr val="window" lastClr="FFFFFF"/>
              </a:solidFill>
              <a:latin typeface="Calibri"/>
              <a:ea typeface="+mn-ea"/>
              <a:cs typeface="+mn-cs"/>
            </a:rPr>
            <a:t>Mr. RAKOTOMALALA Rado</a:t>
          </a:r>
        </a:p>
      </dgm:t>
    </dgm:pt>
    <dgm:pt modelId="{258CB00E-0143-47C3-B5C6-A39980DA51C9}" type="parTrans" cxnId="{076632CB-0CC1-4A86-BBA9-6E7115AEB813}">
      <dgm:prSet/>
      <dgm:spPr/>
      <dgm:t>
        <a:bodyPr/>
        <a:lstStyle/>
        <a:p>
          <a:pPr algn="ctr"/>
          <a:endParaRPr lang="fr-FR"/>
        </a:p>
      </dgm:t>
    </dgm:pt>
    <dgm:pt modelId="{B2324E17-E275-49DD-92BE-2137CA62C0E3}" type="sibTrans" cxnId="{076632CB-0CC1-4A86-BBA9-6E7115AEB813}">
      <dgm:prSet/>
      <dgm:spPr>
        <a:xfrm>
          <a:off x="477256" y="700832"/>
          <a:ext cx="4810599" cy="4810599"/>
        </a:xfrm>
        <a:solidFill>
          <a:srgbClr val="4F81BD">
            <a:tint val="60000"/>
            <a:hueOff val="0"/>
            <a:satOff val="0"/>
            <a:lumOff val="0"/>
            <a:alphaOff val="0"/>
          </a:srgbClr>
        </a:solidFill>
        <a:ln>
          <a:noFill/>
        </a:ln>
        <a:effectLst/>
      </dgm:spPr>
      <dgm:t>
        <a:bodyPr/>
        <a:lstStyle/>
        <a:p>
          <a:pPr algn="ctr"/>
          <a:endParaRPr lang="fr-FR"/>
        </a:p>
      </dgm:t>
    </dgm:pt>
    <dgm:pt modelId="{6B9DDD22-0EE8-4350-9449-1D33EBDCFD54}">
      <dgm:prSet phldrT="[Texte]" custT="1"/>
      <dgm:spPr>
        <a:xfrm>
          <a:off x="3961861" y="3320283"/>
          <a:ext cx="1913381" cy="19226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sz="12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MATERIELS/ EQUIPEMENTS:</a:t>
          </a:r>
        </a:p>
        <a:p>
          <a:pPr algn="ctr"/>
          <a:r>
            <a:rPr lang="fr-FR" sz="1200">
              <a:solidFill>
                <a:sysClr val="window" lastClr="FFFFFF"/>
              </a:solidFill>
              <a:latin typeface="Calibri"/>
              <a:ea typeface="+mn-ea"/>
              <a:cs typeface="+mn-cs"/>
            </a:rPr>
            <a:t>Mr. PIVONET Kévin</a:t>
          </a:r>
        </a:p>
        <a:p>
          <a:pPr algn="ctr"/>
          <a:r>
            <a:rPr lang="fr-FR" sz="1200">
              <a:solidFill>
                <a:sysClr val="window" lastClr="FFFFFF"/>
              </a:solidFill>
              <a:latin typeface="Calibri"/>
              <a:ea typeface="+mn-ea"/>
              <a:cs typeface="+mn-cs"/>
            </a:rPr>
            <a:t>Mr. ZERBIB Dan</a:t>
          </a:r>
        </a:p>
        <a:p>
          <a:pPr algn="ctr"/>
          <a:r>
            <a:rPr lang="fr-FR" sz="1200">
              <a:solidFill>
                <a:sysClr val="window" lastClr="FFFFFF"/>
              </a:solidFill>
              <a:latin typeface="Calibri"/>
              <a:ea typeface="+mn-ea"/>
              <a:cs typeface="+mn-cs"/>
            </a:rPr>
            <a:t>Mr. PREVOT Nicolas</a:t>
          </a:r>
        </a:p>
        <a:p>
          <a:pPr algn="ctr"/>
          <a:r>
            <a:rPr lang="fr-FR" sz="1200">
              <a:solidFill>
                <a:sysClr val="window" lastClr="FFFFFF"/>
              </a:solidFill>
              <a:latin typeface="Calibri"/>
              <a:ea typeface="+mn-ea"/>
              <a:cs typeface="+mn-cs"/>
            </a:rPr>
            <a:t>Mlle. MERHEM Léa</a:t>
          </a:r>
        </a:p>
      </dgm:t>
    </dgm:pt>
    <dgm:pt modelId="{52717C54-AC34-4F6C-BA70-DBF1E379C8CE}" type="parTrans" cxnId="{B2561658-2FFD-4FA6-89D1-889F004905D6}">
      <dgm:prSet/>
      <dgm:spPr/>
      <dgm:t>
        <a:bodyPr/>
        <a:lstStyle/>
        <a:p>
          <a:pPr algn="ctr"/>
          <a:endParaRPr lang="fr-FR"/>
        </a:p>
      </dgm:t>
    </dgm:pt>
    <dgm:pt modelId="{17448E1D-E577-4CB2-9B04-278D6CCBD846}" type="sibTrans" cxnId="{B2561658-2FFD-4FA6-89D1-889F004905D6}">
      <dgm:prSet/>
      <dgm:spPr>
        <a:xfrm>
          <a:off x="477256" y="700832"/>
          <a:ext cx="4810599" cy="4810599"/>
        </a:xfrm>
        <a:solidFill>
          <a:srgbClr val="4F81BD">
            <a:tint val="60000"/>
            <a:hueOff val="0"/>
            <a:satOff val="0"/>
            <a:lumOff val="0"/>
            <a:alphaOff val="0"/>
          </a:srgbClr>
        </a:solidFill>
        <a:ln>
          <a:noFill/>
        </a:ln>
        <a:effectLst/>
      </dgm:spPr>
      <dgm:t>
        <a:bodyPr/>
        <a:lstStyle/>
        <a:p>
          <a:pPr algn="ctr"/>
          <a:endParaRPr lang="fr-FR"/>
        </a:p>
      </dgm:t>
    </dgm:pt>
    <dgm:pt modelId="{97CC3A36-935C-409F-A7F8-AFF2D55FA690}">
      <dgm:prSet phldrT="[Texte]" custT="1"/>
      <dgm:spPr>
        <a:xfrm>
          <a:off x="4163916" y="1176012"/>
          <a:ext cx="1509273" cy="15092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r-FR" sz="1200" b="1"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AMBIANCE et FETES: </a:t>
          </a:r>
        </a:p>
        <a:p>
          <a:pPr algn="ctr"/>
          <a:r>
            <a:rPr lang="fr-FR" sz="1200">
              <a:solidFill>
                <a:sysClr val="window" lastClr="FFFFFF"/>
              </a:solidFill>
              <a:latin typeface="Calibri"/>
              <a:ea typeface="+mn-ea"/>
              <a:cs typeface="+mn-cs"/>
            </a:rPr>
            <a:t>Mme.BARADU</a:t>
          </a:r>
        </a:p>
        <a:p>
          <a:pPr algn="ctr"/>
          <a:r>
            <a:rPr lang="fr-FR" sz="1200">
              <a:solidFill>
                <a:sysClr val="window" lastClr="FFFFFF"/>
              </a:solidFill>
              <a:latin typeface="Calibri"/>
              <a:ea typeface="+mn-ea"/>
              <a:cs typeface="+mn-cs"/>
            </a:rPr>
            <a:t>Mme. HAMLIL</a:t>
          </a:r>
        </a:p>
        <a:p>
          <a:pPr algn="ctr"/>
          <a:r>
            <a:rPr lang="fr-FR" sz="1200">
              <a:solidFill>
                <a:sysClr val="window" lastClr="FFFFFF"/>
              </a:solidFill>
              <a:latin typeface="Calibri"/>
              <a:ea typeface="+mn-ea"/>
              <a:cs typeface="+mn-cs"/>
            </a:rPr>
            <a:t>Mme. TURBAUT</a:t>
          </a:r>
        </a:p>
      </dgm:t>
    </dgm:pt>
    <dgm:pt modelId="{11FA5DE0-7535-4AD2-987A-75DA3D368493}" type="parTrans" cxnId="{2943A90F-D4EB-4E83-A444-56B792AE5FE4}">
      <dgm:prSet/>
      <dgm:spPr/>
      <dgm:t>
        <a:bodyPr/>
        <a:lstStyle/>
        <a:p>
          <a:pPr algn="ctr"/>
          <a:endParaRPr lang="fr-FR"/>
        </a:p>
      </dgm:t>
    </dgm:pt>
    <dgm:pt modelId="{6BD753B7-334B-4ABE-AC57-5B8784C96FC6}" type="sibTrans" cxnId="{2943A90F-D4EB-4E83-A444-56B792AE5FE4}">
      <dgm:prSet/>
      <dgm:spPr>
        <a:xfrm>
          <a:off x="477256" y="700832"/>
          <a:ext cx="4810599" cy="4810599"/>
        </a:xfrm>
        <a:solidFill>
          <a:srgbClr val="4F81BD">
            <a:tint val="60000"/>
            <a:hueOff val="0"/>
            <a:satOff val="0"/>
            <a:lumOff val="0"/>
            <a:alphaOff val="0"/>
          </a:srgbClr>
        </a:solidFill>
        <a:ln>
          <a:noFill/>
        </a:ln>
        <a:effectLst/>
      </dgm:spPr>
      <dgm:t>
        <a:bodyPr/>
        <a:lstStyle/>
        <a:p>
          <a:pPr algn="ctr"/>
          <a:endParaRPr lang="fr-FR"/>
        </a:p>
      </dgm:t>
    </dgm:pt>
    <dgm:pt modelId="{2FA970AC-696C-4AC4-85CF-1855C404FEC3}" type="pres">
      <dgm:prSet presAssocID="{C2A3FDA4-6354-49F7-B41F-E2F63563CF1B}" presName="Name0" presStyleCnt="0">
        <dgm:presLayoutVars>
          <dgm:chMax val="1"/>
          <dgm:dir/>
          <dgm:animLvl val="ctr"/>
          <dgm:resizeHandles val="exact"/>
        </dgm:presLayoutVars>
      </dgm:prSet>
      <dgm:spPr/>
      <dgm:t>
        <a:bodyPr/>
        <a:lstStyle/>
        <a:p>
          <a:endParaRPr lang="fr-FR"/>
        </a:p>
      </dgm:t>
    </dgm:pt>
    <dgm:pt modelId="{58DEABAE-31F0-4312-BD81-98CCF7423DD3}" type="pres">
      <dgm:prSet presAssocID="{657BEF62-9AA3-465F-B7BE-FAC9B569E680}" presName="centerShape" presStyleLbl="node0" presStyleIdx="0" presStyleCnt="1"/>
      <dgm:spPr>
        <a:prstGeom prst="ellipse">
          <a:avLst/>
        </a:prstGeom>
      </dgm:spPr>
      <dgm:t>
        <a:bodyPr/>
        <a:lstStyle/>
        <a:p>
          <a:endParaRPr lang="fr-FR"/>
        </a:p>
      </dgm:t>
    </dgm:pt>
    <dgm:pt modelId="{1D780F3F-A322-420E-A365-A736FEBA7C07}" type="pres">
      <dgm:prSet presAssocID="{3B8EBE3B-B70E-4E82-82DD-3990211BD137}" presName="node" presStyleLbl="node1" presStyleIdx="0" presStyleCnt="6" custScaleX="112899" custScaleY="114458">
        <dgm:presLayoutVars>
          <dgm:bulletEnabled val="1"/>
        </dgm:presLayoutVars>
      </dgm:prSet>
      <dgm:spPr>
        <a:prstGeom prst="ellipse">
          <a:avLst/>
        </a:prstGeom>
      </dgm:spPr>
      <dgm:t>
        <a:bodyPr/>
        <a:lstStyle/>
        <a:p>
          <a:endParaRPr lang="fr-FR"/>
        </a:p>
      </dgm:t>
    </dgm:pt>
    <dgm:pt modelId="{E726DFC5-BC4D-433C-92AA-26E47ECE75A4}" type="pres">
      <dgm:prSet presAssocID="{3B8EBE3B-B70E-4E82-82DD-3990211BD137}" presName="dummy" presStyleCnt="0"/>
      <dgm:spPr/>
    </dgm:pt>
    <dgm:pt modelId="{5931D6CC-03C9-404F-ADC3-3AE27B915E05}" type="pres">
      <dgm:prSet presAssocID="{FEE5ABD3-CCD7-46B8-B2A3-633B42DED778}" presName="sibTrans" presStyleLbl="sibTrans2D1" presStyleIdx="0" presStyleCnt="6"/>
      <dgm:spPr>
        <a:prstGeom prst="blockArc">
          <a:avLst>
            <a:gd name="adj1" fmla="val 16200000"/>
            <a:gd name="adj2" fmla="val 19800000"/>
            <a:gd name="adj3" fmla="val 4518"/>
          </a:avLst>
        </a:prstGeom>
      </dgm:spPr>
      <dgm:t>
        <a:bodyPr/>
        <a:lstStyle/>
        <a:p>
          <a:endParaRPr lang="fr-FR"/>
        </a:p>
      </dgm:t>
    </dgm:pt>
    <dgm:pt modelId="{CC2BC584-E683-4EBE-85E6-0C7A0FF8BB0A}" type="pres">
      <dgm:prSet presAssocID="{97CC3A36-935C-409F-A7F8-AFF2D55FA690}" presName="node" presStyleLbl="node1" presStyleIdx="1" presStyleCnt="6" custScaleX="108675" custScaleY="108024">
        <dgm:presLayoutVars>
          <dgm:bulletEnabled val="1"/>
        </dgm:presLayoutVars>
      </dgm:prSet>
      <dgm:spPr>
        <a:prstGeom prst="ellipse">
          <a:avLst/>
        </a:prstGeom>
      </dgm:spPr>
      <dgm:t>
        <a:bodyPr/>
        <a:lstStyle/>
        <a:p>
          <a:endParaRPr lang="fr-FR"/>
        </a:p>
      </dgm:t>
    </dgm:pt>
    <dgm:pt modelId="{32957166-0EAD-4525-9268-98624FFE82F0}" type="pres">
      <dgm:prSet presAssocID="{97CC3A36-935C-409F-A7F8-AFF2D55FA690}" presName="dummy" presStyleCnt="0"/>
      <dgm:spPr/>
    </dgm:pt>
    <dgm:pt modelId="{185A4E55-E872-48F0-BF18-63566BA06FA6}" type="pres">
      <dgm:prSet presAssocID="{6BD753B7-334B-4ABE-AC57-5B8784C96FC6}" presName="sibTrans" presStyleLbl="sibTrans2D1" presStyleIdx="1" presStyleCnt="6"/>
      <dgm:spPr>
        <a:prstGeom prst="blockArc">
          <a:avLst>
            <a:gd name="adj1" fmla="val 19800000"/>
            <a:gd name="adj2" fmla="val 1800000"/>
            <a:gd name="adj3" fmla="val 4518"/>
          </a:avLst>
        </a:prstGeom>
      </dgm:spPr>
      <dgm:t>
        <a:bodyPr/>
        <a:lstStyle/>
        <a:p>
          <a:endParaRPr lang="fr-FR"/>
        </a:p>
      </dgm:t>
    </dgm:pt>
    <dgm:pt modelId="{9EF759B0-3D04-4278-8457-C790F3A25FBF}" type="pres">
      <dgm:prSet presAssocID="{6B9DDD22-0EE8-4350-9449-1D33EBDCFD54}" presName="node" presStyleLbl="node1" presStyleIdx="2" presStyleCnt="6" custScaleX="126775" custScaleY="127390">
        <dgm:presLayoutVars>
          <dgm:bulletEnabled val="1"/>
        </dgm:presLayoutVars>
      </dgm:prSet>
      <dgm:spPr>
        <a:prstGeom prst="ellipse">
          <a:avLst/>
        </a:prstGeom>
      </dgm:spPr>
      <dgm:t>
        <a:bodyPr/>
        <a:lstStyle/>
        <a:p>
          <a:endParaRPr lang="fr-FR"/>
        </a:p>
      </dgm:t>
    </dgm:pt>
    <dgm:pt modelId="{4079C772-8199-4F62-B34B-8EFC813C9F78}" type="pres">
      <dgm:prSet presAssocID="{6B9DDD22-0EE8-4350-9449-1D33EBDCFD54}" presName="dummy" presStyleCnt="0"/>
      <dgm:spPr/>
    </dgm:pt>
    <dgm:pt modelId="{594BC338-2B9E-4E5E-B331-0BACB51B431D}" type="pres">
      <dgm:prSet presAssocID="{17448E1D-E577-4CB2-9B04-278D6CCBD846}" presName="sibTrans" presStyleLbl="sibTrans2D1" presStyleIdx="2" presStyleCnt="6"/>
      <dgm:spPr>
        <a:prstGeom prst="blockArc">
          <a:avLst>
            <a:gd name="adj1" fmla="val 1800000"/>
            <a:gd name="adj2" fmla="val 5400000"/>
            <a:gd name="adj3" fmla="val 4518"/>
          </a:avLst>
        </a:prstGeom>
      </dgm:spPr>
      <dgm:t>
        <a:bodyPr/>
        <a:lstStyle/>
        <a:p>
          <a:endParaRPr lang="fr-FR"/>
        </a:p>
      </dgm:t>
    </dgm:pt>
    <dgm:pt modelId="{36A8650E-82FF-4B63-AF1F-1B386099E907}" type="pres">
      <dgm:prSet presAssocID="{3470F8DD-8259-4177-8DE4-B963C71B861F}" presName="node" presStyleLbl="node1" presStyleIdx="3" presStyleCnt="6" custScaleX="134333" custScaleY="119779">
        <dgm:presLayoutVars>
          <dgm:bulletEnabled val="1"/>
        </dgm:presLayoutVars>
      </dgm:prSet>
      <dgm:spPr>
        <a:prstGeom prst="ellipse">
          <a:avLst/>
        </a:prstGeom>
      </dgm:spPr>
      <dgm:t>
        <a:bodyPr/>
        <a:lstStyle/>
        <a:p>
          <a:endParaRPr lang="fr-FR"/>
        </a:p>
      </dgm:t>
    </dgm:pt>
    <dgm:pt modelId="{C1D06F47-5974-44E4-A619-8422747509A5}" type="pres">
      <dgm:prSet presAssocID="{3470F8DD-8259-4177-8DE4-B963C71B861F}" presName="dummy" presStyleCnt="0"/>
      <dgm:spPr/>
    </dgm:pt>
    <dgm:pt modelId="{AC06A6BD-10F8-48F0-A540-A1CCFBD12DFC}" type="pres">
      <dgm:prSet presAssocID="{789D4E65-8617-4CF7-BCB5-AA9E87C12011}" presName="sibTrans" presStyleLbl="sibTrans2D1" presStyleIdx="3" presStyleCnt="6"/>
      <dgm:spPr>
        <a:prstGeom prst="blockArc">
          <a:avLst>
            <a:gd name="adj1" fmla="val 5400000"/>
            <a:gd name="adj2" fmla="val 9000000"/>
            <a:gd name="adj3" fmla="val 4518"/>
          </a:avLst>
        </a:prstGeom>
      </dgm:spPr>
      <dgm:t>
        <a:bodyPr/>
        <a:lstStyle/>
        <a:p>
          <a:endParaRPr lang="fr-FR"/>
        </a:p>
      </dgm:t>
    </dgm:pt>
    <dgm:pt modelId="{E57EC9BF-2898-445E-AFAE-B66E54B3EC77}" type="pres">
      <dgm:prSet presAssocID="{D7005BBE-B1DC-4584-AAD5-E93F26CB2739}" presName="node" presStyleLbl="node1" presStyleIdx="4" presStyleCnt="6" custScaleX="122834" custScaleY="115282">
        <dgm:presLayoutVars>
          <dgm:bulletEnabled val="1"/>
        </dgm:presLayoutVars>
      </dgm:prSet>
      <dgm:spPr>
        <a:prstGeom prst="ellipse">
          <a:avLst/>
        </a:prstGeom>
      </dgm:spPr>
      <dgm:t>
        <a:bodyPr/>
        <a:lstStyle/>
        <a:p>
          <a:endParaRPr lang="fr-FR"/>
        </a:p>
      </dgm:t>
    </dgm:pt>
    <dgm:pt modelId="{49FE3EE3-2869-451C-9599-6FA2BB935CD5}" type="pres">
      <dgm:prSet presAssocID="{D7005BBE-B1DC-4584-AAD5-E93F26CB2739}" presName="dummy" presStyleCnt="0"/>
      <dgm:spPr/>
    </dgm:pt>
    <dgm:pt modelId="{B1BDEA29-A35C-4202-9BB4-7B4679F89487}" type="pres">
      <dgm:prSet presAssocID="{152E478E-9D6D-40C5-988B-9D4F355E40F3}" presName="sibTrans" presStyleLbl="sibTrans2D1" presStyleIdx="4" presStyleCnt="6"/>
      <dgm:spPr>
        <a:prstGeom prst="blockArc">
          <a:avLst>
            <a:gd name="adj1" fmla="val 9000000"/>
            <a:gd name="adj2" fmla="val 12600000"/>
            <a:gd name="adj3" fmla="val 4518"/>
          </a:avLst>
        </a:prstGeom>
      </dgm:spPr>
      <dgm:t>
        <a:bodyPr/>
        <a:lstStyle/>
        <a:p>
          <a:endParaRPr lang="fr-FR"/>
        </a:p>
      </dgm:t>
    </dgm:pt>
    <dgm:pt modelId="{6FA504DA-9F48-4DF6-8E43-D84541DC8CAC}" type="pres">
      <dgm:prSet presAssocID="{716E3321-CF13-45BA-B8CD-C961C709C2B8}" presName="node" presStyleLbl="node1" presStyleIdx="5" presStyleCnt="6" custScaleX="123769" custScaleY="117023">
        <dgm:presLayoutVars>
          <dgm:bulletEnabled val="1"/>
        </dgm:presLayoutVars>
      </dgm:prSet>
      <dgm:spPr>
        <a:prstGeom prst="ellipse">
          <a:avLst/>
        </a:prstGeom>
      </dgm:spPr>
      <dgm:t>
        <a:bodyPr/>
        <a:lstStyle/>
        <a:p>
          <a:endParaRPr lang="fr-FR"/>
        </a:p>
      </dgm:t>
    </dgm:pt>
    <dgm:pt modelId="{A36F017C-DFA2-4DC8-A5CD-6E7843FBE8B9}" type="pres">
      <dgm:prSet presAssocID="{716E3321-CF13-45BA-B8CD-C961C709C2B8}" presName="dummy" presStyleCnt="0"/>
      <dgm:spPr/>
    </dgm:pt>
    <dgm:pt modelId="{C7846EE8-7BA1-493D-8768-E78272653BF6}" type="pres">
      <dgm:prSet presAssocID="{B2324E17-E275-49DD-92BE-2137CA62C0E3}" presName="sibTrans" presStyleLbl="sibTrans2D1" presStyleIdx="5" presStyleCnt="6"/>
      <dgm:spPr>
        <a:prstGeom prst="blockArc">
          <a:avLst>
            <a:gd name="adj1" fmla="val 12600000"/>
            <a:gd name="adj2" fmla="val 16200000"/>
            <a:gd name="adj3" fmla="val 4518"/>
          </a:avLst>
        </a:prstGeom>
      </dgm:spPr>
      <dgm:t>
        <a:bodyPr/>
        <a:lstStyle/>
        <a:p>
          <a:endParaRPr lang="fr-FR"/>
        </a:p>
      </dgm:t>
    </dgm:pt>
  </dgm:ptLst>
  <dgm:cxnLst>
    <dgm:cxn modelId="{82EFF18B-6563-43A6-869D-D5200DFD7587}" type="presOf" srcId="{3B8EBE3B-B70E-4E82-82DD-3990211BD137}" destId="{1D780F3F-A322-420E-A365-A736FEBA7C07}" srcOrd="0" destOrd="0" presId="urn:microsoft.com/office/officeart/2005/8/layout/radial6"/>
    <dgm:cxn modelId="{2943A90F-D4EB-4E83-A444-56B792AE5FE4}" srcId="{657BEF62-9AA3-465F-B7BE-FAC9B569E680}" destId="{97CC3A36-935C-409F-A7F8-AFF2D55FA690}" srcOrd="1" destOrd="0" parTransId="{11FA5DE0-7535-4AD2-987A-75DA3D368493}" sibTransId="{6BD753B7-334B-4ABE-AC57-5B8784C96FC6}"/>
    <dgm:cxn modelId="{4ACEA033-0C45-4200-91A8-7E415DD2E141}" type="presOf" srcId="{C2A3FDA4-6354-49F7-B41F-E2F63563CF1B}" destId="{2FA970AC-696C-4AC4-85CF-1855C404FEC3}" srcOrd="0" destOrd="0" presId="urn:microsoft.com/office/officeart/2005/8/layout/radial6"/>
    <dgm:cxn modelId="{C1A1313B-0023-4EF5-A4D3-C48502B99844}" type="presOf" srcId="{657BEF62-9AA3-465F-B7BE-FAC9B569E680}" destId="{58DEABAE-31F0-4312-BD81-98CCF7423DD3}" srcOrd="0" destOrd="0" presId="urn:microsoft.com/office/officeart/2005/8/layout/radial6"/>
    <dgm:cxn modelId="{6E7D9C61-2969-4551-A00C-8B961E591172}" type="presOf" srcId="{6B9DDD22-0EE8-4350-9449-1D33EBDCFD54}" destId="{9EF759B0-3D04-4278-8457-C790F3A25FBF}" srcOrd="0" destOrd="0" presId="urn:microsoft.com/office/officeart/2005/8/layout/radial6"/>
    <dgm:cxn modelId="{33BAB275-EE4E-4969-BC1A-53BDD7D9F33A}" type="presOf" srcId="{17448E1D-E577-4CB2-9B04-278D6CCBD846}" destId="{594BC338-2B9E-4E5E-B331-0BACB51B431D}" srcOrd="0" destOrd="0" presId="urn:microsoft.com/office/officeart/2005/8/layout/radial6"/>
    <dgm:cxn modelId="{9FBBEABC-79CC-4FE7-86ED-C37C083EC3EE}" type="presOf" srcId="{6BD753B7-334B-4ABE-AC57-5B8784C96FC6}" destId="{185A4E55-E872-48F0-BF18-63566BA06FA6}" srcOrd="0" destOrd="0" presId="urn:microsoft.com/office/officeart/2005/8/layout/radial6"/>
    <dgm:cxn modelId="{BEEC9AFC-9CD2-43B9-BD6B-0A51AC351B1F}" type="presOf" srcId="{3470F8DD-8259-4177-8DE4-B963C71B861F}" destId="{36A8650E-82FF-4B63-AF1F-1B386099E907}" srcOrd="0" destOrd="0" presId="urn:microsoft.com/office/officeart/2005/8/layout/radial6"/>
    <dgm:cxn modelId="{5300C2A7-31A8-49B9-B12A-89F0C66ACE0F}" srcId="{657BEF62-9AA3-465F-B7BE-FAC9B569E680}" destId="{D7005BBE-B1DC-4584-AAD5-E93F26CB2739}" srcOrd="4" destOrd="0" parTransId="{95017006-E7AE-4BB1-ADED-84BEC2DFCF4A}" sibTransId="{152E478E-9D6D-40C5-988B-9D4F355E40F3}"/>
    <dgm:cxn modelId="{8F5CF379-15D7-4EE3-8BE3-1CD2576E2813}" srcId="{657BEF62-9AA3-465F-B7BE-FAC9B569E680}" destId="{3B8EBE3B-B70E-4E82-82DD-3990211BD137}" srcOrd="0" destOrd="0" parTransId="{C5321587-36A0-468D-9423-CFAA6F47EE77}" sibTransId="{FEE5ABD3-CCD7-46B8-B2A3-633B42DED778}"/>
    <dgm:cxn modelId="{5C06723A-D14E-428B-B017-5438593F1FA2}" type="presOf" srcId="{789D4E65-8617-4CF7-BCB5-AA9E87C12011}" destId="{AC06A6BD-10F8-48F0-A540-A1CCFBD12DFC}" srcOrd="0" destOrd="0" presId="urn:microsoft.com/office/officeart/2005/8/layout/radial6"/>
    <dgm:cxn modelId="{12CEC44E-AA3E-481F-AFFA-FF7A4B5D9283}" type="presOf" srcId="{B2324E17-E275-49DD-92BE-2137CA62C0E3}" destId="{C7846EE8-7BA1-493D-8768-E78272653BF6}" srcOrd="0" destOrd="0" presId="urn:microsoft.com/office/officeart/2005/8/layout/radial6"/>
    <dgm:cxn modelId="{076632CB-0CC1-4A86-BBA9-6E7115AEB813}" srcId="{657BEF62-9AA3-465F-B7BE-FAC9B569E680}" destId="{716E3321-CF13-45BA-B8CD-C961C709C2B8}" srcOrd="5" destOrd="0" parTransId="{258CB00E-0143-47C3-B5C6-A39980DA51C9}" sibTransId="{B2324E17-E275-49DD-92BE-2137CA62C0E3}"/>
    <dgm:cxn modelId="{781F7B22-ECF1-4F86-B1F0-F39D8AA6E4F0}" srcId="{C2A3FDA4-6354-49F7-B41F-E2F63563CF1B}" destId="{657BEF62-9AA3-465F-B7BE-FAC9B569E680}" srcOrd="0" destOrd="0" parTransId="{BD12F5BA-AD13-4D76-AC1D-D3E6FBAA6D33}" sibTransId="{74E0F193-E4E1-4323-92FF-1AE88D7D1C40}"/>
    <dgm:cxn modelId="{FCA2D917-42C0-4E9F-9439-93F2BF2B241E}" type="presOf" srcId="{152E478E-9D6D-40C5-988B-9D4F355E40F3}" destId="{B1BDEA29-A35C-4202-9BB4-7B4679F89487}" srcOrd="0" destOrd="0" presId="urn:microsoft.com/office/officeart/2005/8/layout/radial6"/>
    <dgm:cxn modelId="{70007BB4-27EF-43EE-AC1D-AC327FC42B5D}" type="presOf" srcId="{D7005BBE-B1DC-4584-AAD5-E93F26CB2739}" destId="{E57EC9BF-2898-445E-AFAE-B66E54B3EC77}" srcOrd="0" destOrd="0" presId="urn:microsoft.com/office/officeart/2005/8/layout/radial6"/>
    <dgm:cxn modelId="{2D04F684-CC26-4F5F-BBA2-97CD8ACF861E}" srcId="{657BEF62-9AA3-465F-B7BE-FAC9B569E680}" destId="{3470F8DD-8259-4177-8DE4-B963C71B861F}" srcOrd="3" destOrd="0" parTransId="{12A9A054-2975-4A4B-A90B-6B748B269C8B}" sibTransId="{789D4E65-8617-4CF7-BCB5-AA9E87C12011}"/>
    <dgm:cxn modelId="{26CE7ABA-4347-4FC4-BFC7-5875B250AFA0}" type="presOf" srcId="{97CC3A36-935C-409F-A7F8-AFF2D55FA690}" destId="{CC2BC584-E683-4EBE-85E6-0C7A0FF8BB0A}" srcOrd="0" destOrd="0" presId="urn:microsoft.com/office/officeart/2005/8/layout/radial6"/>
    <dgm:cxn modelId="{D64CD492-9AED-47BE-B00F-959B8922B77F}" type="presOf" srcId="{716E3321-CF13-45BA-B8CD-C961C709C2B8}" destId="{6FA504DA-9F48-4DF6-8E43-D84541DC8CAC}" srcOrd="0" destOrd="0" presId="urn:microsoft.com/office/officeart/2005/8/layout/radial6"/>
    <dgm:cxn modelId="{B2561658-2FFD-4FA6-89D1-889F004905D6}" srcId="{657BEF62-9AA3-465F-B7BE-FAC9B569E680}" destId="{6B9DDD22-0EE8-4350-9449-1D33EBDCFD54}" srcOrd="2" destOrd="0" parTransId="{52717C54-AC34-4F6C-BA70-DBF1E379C8CE}" sibTransId="{17448E1D-E577-4CB2-9B04-278D6CCBD846}"/>
    <dgm:cxn modelId="{81A54E5E-20C7-4C34-A420-6FB4E21BCA84}" type="presOf" srcId="{FEE5ABD3-CCD7-46B8-B2A3-633B42DED778}" destId="{5931D6CC-03C9-404F-ADC3-3AE27B915E05}" srcOrd="0" destOrd="0" presId="urn:microsoft.com/office/officeart/2005/8/layout/radial6"/>
    <dgm:cxn modelId="{104CF6D4-6773-4466-88A3-757B4D1411B6}" type="presParOf" srcId="{2FA970AC-696C-4AC4-85CF-1855C404FEC3}" destId="{58DEABAE-31F0-4312-BD81-98CCF7423DD3}" srcOrd="0" destOrd="0" presId="urn:microsoft.com/office/officeart/2005/8/layout/radial6"/>
    <dgm:cxn modelId="{A989126B-6F0D-49F4-8E04-6CB73D425FB9}" type="presParOf" srcId="{2FA970AC-696C-4AC4-85CF-1855C404FEC3}" destId="{1D780F3F-A322-420E-A365-A736FEBA7C07}" srcOrd="1" destOrd="0" presId="urn:microsoft.com/office/officeart/2005/8/layout/radial6"/>
    <dgm:cxn modelId="{D2661424-D5AB-4E1F-ADDD-6C15F49CFCDC}" type="presParOf" srcId="{2FA970AC-696C-4AC4-85CF-1855C404FEC3}" destId="{E726DFC5-BC4D-433C-92AA-26E47ECE75A4}" srcOrd="2" destOrd="0" presId="urn:microsoft.com/office/officeart/2005/8/layout/radial6"/>
    <dgm:cxn modelId="{2992F8A1-641E-4581-93C2-B8334EB4810E}" type="presParOf" srcId="{2FA970AC-696C-4AC4-85CF-1855C404FEC3}" destId="{5931D6CC-03C9-404F-ADC3-3AE27B915E05}" srcOrd="3" destOrd="0" presId="urn:microsoft.com/office/officeart/2005/8/layout/radial6"/>
    <dgm:cxn modelId="{092154AE-E543-4AB5-831C-80F5AB7867C4}" type="presParOf" srcId="{2FA970AC-696C-4AC4-85CF-1855C404FEC3}" destId="{CC2BC584-E683-4EBE-85E6-0C7A0FF8BB0A}" srcOrd="4" destOrd="0" presId="urn:microsoft.com/office/officeart/2005/8/layout/radial6"/>
    <dgm:cxn modelId="{F49E5332-13F9-4329-B2A8-ADF12A3BED66}" type="presParOf" srcId="{2FA970AC-696C-4AC4-85CF-1855C404FEC3}" destId="{32957166-0EAD-4525-9268-98624FFE82F0}" srcOrd="5" destOrd="0" presId="urn:microsoft.com/office/officeart/2005/8/layout/radial6"/>
    <dgm:cxn modelId="{E98BD713-A60A-404C-B0E6-35F379763A5C}" type="presParOf" srcId="{2FA970AC-696C-4AC4-85CF-1855C404FEC3}" destId="{185A4E55-E872-48F0-BF18-63566BA06FA6}" srcOrd="6" destOrd="0" presId="urn:microsoft.com/office/officeart/2005/8/layout/radial6"/>
    <dgm:cxn modelId="{33403E52-DA09-43E1-886E-A75384C49A59}" type="presParOf" srcId="{2FA970AC-696C-4AC4-85CF-1855C404FEC3}" destId="{9EF759B0-3D04-4278-8457-C790F3A25FBF}" srcOrd="7" destOrd="0" presId="urn:microsoft.com/office/officeart/2005/8/layout/radial6"/>
    <dgm:cxn modelId="{26A6C042-39DB-4213-AC2A-AEB546A107DB}" type="presParOf" srcId="{2FA970AC-696C-4AC4-85CF-1855C404FEC3}" destId="{4079C772-8199-4F62-B34B-8EFC813C9F78}" srcOrd="8" destOrd="0" presId="urn:microsoft.com/office/officeart/2005/8/layout/radial6"/>
    <dgm:cxn modelId="{6ADD6578-B565-445C-839E-D8F4C77A8CC5}" type="presParOf" srcId="{2FA970AC-696C-4AC4-85CF-1855C404FEC3}" destId="{594BC338-2B9E-4E5E-B331-0BACB51B431D}" srcOrd="9" destOrd="0" presId="urn:microsoft.com/office/officeart/2005/8/layout/radial6"/>
    <dgm:cxn modelId="{B3881BA8-14D6-4EE2-920F-DC3764D9A69D}" type="presParOf" srcId="{2FA970AC-696C-4AC4-85CF-1855C404FEC3}" destId="{36A8650E-82FF-4B63-AF1F-1B386099E907}" srcOrd="10" destOrd="0" presId="urn:microsoft.com/office/officeart/2005/8/layout/radial6"/>
    <dgm:cxn modelId="{78266A55-DE04-47D3-8774-0B54B3D577C5}" type="presParOf" srcId="{2FA970AC-696C-4AC4-85CF-1855C404FEC3}" destId="{C1D06F47-5974-44E4-A619-8422747509A5}" srcOrd="11" destOrd="0" presId="urn:microsoft.com/office/officeart/2005/8/layout/radial6"/>
    <dgm:cxn modelId="{02CEDEE6-5F8F-4AF5-8EE6-B5F77E2683E2}" type="presParOf" srcId="{2FA970AC-696C-4AC4-85CF-1855C404FEC3}" destId="{AC06A6BD-10F8-48F0-A540-A1CCFBD12DFC}" srcOrd="12" destOrd="0" presId="urn:microsoft.com/office/officeart/2005/8/layout/radial6"/>
    <dgm:cxn modelId="{ECA51287-6B64-425E-B852-6D8E4A4055B1}" type="presParOf" srcId="{2FA970AC-696C-4AC4-85CF-1855C404FEC3}" destId="{E57EC9BF-2898-445E-AFAE-B66E54B3EC77}" srcOrd="13" destOrd="0" presId="urn:microsoft.com/office/officeart/2005/8/layout/radial6"/>
    <dgm:cxn modelId="{B0D869AD-6E97-4AE0-ABCC-3C5BD9827D7B}" type="presParOf" srcId="{2FA970AC-696C-4AC4-85CF-1855C404FEC3}" destId="{49FE3EE3-2869-451C-9599-6FA2BB935CD5}" srcOrd="14" destOrd="0" presId="urn:microsoft.com/office/officeart/2005/8/layout/radial6"/>
    <dgm:cxn modelId="{D26F0B05-20F9-459C-9D1B-E13923193E22}" type="presParOf" srcId="{2FA970AC-696C-4AC4-85CF-1855C404FEC3}" destId="{B1BDEA29-A35C-4202-9BB4-7B4679F89487}" srcOrd="15" destOrd="0" presId="urn:microsoft.com/office/officeart/2005/8/layout/radial6"/>
    <dgm:cxn modelId="{CF97D9F2-7717-4E1B-8CF9-C27D467928FB}" type="presParOf" srcId="{2FA970AC-696C-4AC4-85CF-1855C404FEC3}" destId="{6FA504DA-9F48-4DF6-8E43-D84541DC8CAC}" srcOrd="16" destOrd="0" presId="urn:microsoft.com/office/officeart/2005/8/layout/radial6"/>
    <dgm:cxn modelId="{C663B63E-3E29-4537-981D-7C38FAC31A1E}" type="presParOf" srcId="{2FA970AC-696C-4AC4-85CF-1855C404FEC3}" destId="{A36F017C-DFA2-4DC8-A5CD-6E7843FBE8B9}" srcOrd="17" destOrd="0" presId="urn:microsoft.com/office/officeart/2005/8/layout/radial6"/>
    <dgm:cxn modelId="{2898E393-815A-41E9-9873-0867B9BF3E4E}" type="presParOf" srcId="{2FA970AC-696C-4AC4-85CF-1855C404FEC3}" destId="{C7846EE8-7BA1-493D-8768-E78272653BF6}" srcOrd="18" destOrd="0" presId="urn:microsoft.com/office/officeart/2005/8/layout/radial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E93F2-7E96-402B-8CD6-583CF22F707C}">
      <dsp:nvSpPr>
        <dsp:cNvPr id="0" name=""/>
        <dsp:cNvSpPr/>
      </dsp:nvSpPr>
      <dsp:spPr>
        <a:xfrm>
          <a:off x="1359073" y="886"/>
          <a:ext cx="2702265" cy="13511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rtl="0">
            <a:lnSpc>
              <a:spcPct val="90000"/>
            </a:lnSpc>
            <a:spcBef>
              <a:spcPct val="0"/>
            </a:spcBef>
            <a:spcAft>
              <a:spcPct val="35000"/>
            </a:spcAft>
          </a:pPr>
          <a:r>
            <a:rPr lang="fr-FR" altLang="ja-JP" sz="2000" b="1" kern="1200"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rPr>
            <a:t>PRESIDENCE</a:t>
          </a:r>
          <a:endParaRPr lang="ja-JP" altLang="fr-FR" sz="2000" b="1" kern="1200"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endParaRPr>
        </a:p>
        <a:p>
          <a:pPr lvl="0" algn="ctr" defTabSz="889000" rtl="0">
            <a:lnSpc>
              <a:spcPct val="90000"/>
            </a:lnSpc>
            <a:spcBef>
              <a:spcPct val="0"/>
            </a:spcBef>
            <a:spcAft>
              <a:spcPct val="35000"/>
            </a:spcAft>
          </a:pPr>
          <a:r>
            <a:rPr lang="fr-FR" altLang="ja-JP" sz="2000" kern="1200" smtClean="0">
              <a:solidFill>
                <a:sysClr val="window" lastClr="FFFFFF"/>
              </a:solidFill>
              <a:latin typeface="Calibri"/>
              <a:ea typeface="ＭＳ 明朝" panose="02020609040205080304" pitchFamily="49" charset="-128"/>
              <a:cs typeface="+mn-cs"/>
            </a:rPr>
            <a:t>Mr. RENARD Christophe</a:t>
          </a:r>
          <a:endParaRPr lang="ja-JP" altLang="fr-FR" sz="2000" kern="1200" smtClean="0">
            <a:solidFill>
              <a:sysClr val="window" lastClr="FFFFFF"/>
            </a:solidFill>
            <a:latin typeface="Calibri"/>
            <a:ea typeface="ＭＳ 明朝" panose="02020609040205080304" pitchFamily="49" charset="-128"/>
            <a:cs typeface="+mn-cs"/>
          </a:endParaRPr>
        </a:p>
        <a:p>
          <a:pPr lvl="0" algn="ctr" defTabSz="889000" rtl="0">
            <a:lnSpc>
              <a:spcPct val="90000"/>
            </a:lnSpc>
            <a:spcBef>
              <a:spcPct val="0"/>
            </a:spcBef>
            <a:spcAft>
              <a:spcPct val="35000"/>
            </a:spcAft>
          </a:pPr>
          <a:endParaRPr lang="fr-FR" sz="2000" kern="1200" smtClean="0">
            <a:solidFill>
              <a:sysClr val="window" lastClr="FFFFFF"/>
            </a:solidFill>
            <a:latin typeface="Calibri"/>
            <a:ea typeface="+mn-ea"/>
            <a:cs typeface="+mn-cs"/>
          </a:endParaRPr>
        </a:p>
      </dsp:txBody>
      <dsp:txXfrm>
        <a:off x="1398646" y="40459"/>
        <a:ext cx="2623119" cy="1271986"/>
      </dsp:txXfrm>
    </dsp:sp>
    <dsp:sp modelId="{A2961ADD-193D-4700-BC08-93997E32D549}">
      <dsp:nvSpPr>
        <dsp:cNvPr id="0" name=""/>
        <dsp:cNvSpPr/>
      </dsp:nvSpPr>
      <dsp:spPr>
        <a:xfrm>
          <a:off x="1629299" y="1352019"/>
          <a:ext cx="270226" cy="1013349"/>
        </a:xfrm>
        <a:custGeom>
          <a:avLst/>
          <a:gdLst/>
          <a:ahLst/>
          <a:cxnLst/>
          <a:rect l="0" t="0" r="0" b="0"/>
          <a:pathLst>
            <a:path>
              <a:moveTo>
                <a:pt x="0" y="0"/>
              </a:moveTo>
              <a:lnTo>
                <a:pt x="0" y="1013349"/>
              </a:lnTo>
              <a:lnTo>
                <a:pt x="270226" y="10133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F70DB5-EF1D-4965-A27F-C5EA55950070}">
      <dsp:nvSpPr>
        <dsp:cNvPr id="0" name=""/>
        <dsp:cNvSpPr/>
      </dsp:nvSpPr>
      <dsp:spPr>
        <a:xfrm>
          <a:off x="1899526" y="1689802"/>
          <a:ext cx="2161812" cy="13511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rtl="0">
            <a:lnSpc>
              <a:spcPct val="90000"/>
            </a:lnSpc>
            <a:spcBef>
              <a:spcPct val="0"/>
            </a:spcBef>
            <a:spcAft>
              <a:spcPct val="35000"/>
            </a:spcAft>
          </a:pPr>
          <a:r>
            <a:rPr lang="fr-FR" altLang="ja-JP" sz="1400" b="1" kern="1200"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rPr>
            <a:t>TRESORERIE</a:t>
          </a:r>
          <a:endParaRPr lang="ja-JP" altLang="fr-FR" sz="1400" b="1" kern="1200"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endParaRPr>
        </a:p>
        <a:p>
          <a:pPr lvl="0" algn="ctr" defTabSz="622300" rtl="0">
            <a:lnSpc>
              <a:spcPct val="90000"/>
            </a:lnSpc>
            <a:spcBef>
              <a:spcPct val="0"/>
            </a:spcBef>
            <a:spcAft>
              <a:spcPct val="35000"/>
            </a:spcAft>
          </a:pPr>
          <a:r>
            <a:rPr lang="fr-FR" altLang="ja-JP" sz="1400" b="1" kern="1200" smtClean="0">
              <a:solidFill>
                <a:sysClr val="windowText" lastClr="000000">
                  <a:hueOff val="0"/>
                  <a:satOff val="0"/>
                  <a:lumOff val="0"/>
                  <a:alphaOff val="0"/>
                </a:sysClr>
              </a:solidFill>
              <a:latin typeface="Calibri"/>
              <a:ea typeface="ＭＳ 明朝" panose="02020609040205080304" pitchFamily="49" charset="-128"/>
              <a:cs typeface="+mn-cs"/>
            </a:rPr>
            <a:t>Mme. PAUL JOSEPH</a:t>
          </a:r>
          <a:endParaRPr lang="ja-JP" altLang="fr-FR" sz="1400" b="1" kern="1200" smtClean="0">
            <a:solidFill>
              <a:sysClr val="windowText" lastClr="000000">
                <a:hueOff val="0"/>
                <a:satOff val="0"/>
                <a:lumOff val="0"/>
                <a:alphaOff val="0"/>
              </a:sysClr>
            </a:solidFill>
            <a:latin typeface="Calibri"/>
            <a:ea typeface="ＭＳ 明朝" panose="02020609040205080304" pitchFamily="49" charset="-128"/>
            <a:cs typeface="+mn-cs"/>
          </a:endParaRPr>
        </a:p>
        <a:p>
          <a:pPr lvl="0" algn="ctr" defTabSz="622300" rtl="0">
            <a:lnSpc>
              <a:spcPct val="90000"/>
            </a:lnSpc>
            <a:spcBef>
              <a:spcPct val="0"/>
            </a:spcBef>
            <a:spcAft>
              <a:spcPct val="35000"/>
            </a:spcAft>
          </a:pPr>
          <a:r>
            <a:rPr lang="fr-FR" altLang="ja-JP" sz="1400" b="1" kern="1200" smtClean="0">
              <a:solidFill>
                <a:sysClr val="windowText" lastClr="000000">
                  <a:hueOff val="0"/>
                  <a:satOff val="0"/>
                  <a:lumOff val="0"/>
                  <a:alphaOff val="0"/>
                </a:sysClr>
              </a:solidFill>
              <a:latin typeface="Calibri"/>
              <a:ea typeface="ＭＳ 明朝" panose="02020609040205080304" pitchFamily="49" charset="-128"/>
              <a:cs typeface="+mn-cs"/>
            </a:rPr>
            <a:t>Raïssa</a:t>
          </a:r>
          <a:endParaRPr lang="ja-JP" altLang="fr-FR" sz="1400" b="1" kern="1200" smtClean="0">
            <a:solidFill>
              <a:sysClr val="windowText" lastClr="000000">
                <a:hueOff val="0"/>
                <a:satOff val="0"/>
                <a:lumOff val="0"/>
                <a:alphaOff val="0"/>
              </a:sysClr>
            </a:solidFill>
            <a:latin typeface="Calibri"/>
            <a:ea typeface="ＭＳ 明朝" panose="02020609040205080304" pitchFamily="49" charset="-128"/>
            <a:cs typeface="+mn-cs"/>
          </a:endParaRPr>
        </a:p>
      </dsp:txBody>
      <dsp:txXfrm>
        <a:off x="1939099" y="1729375"/>
        <a:ext cx="2082666" cy="1271986"/>
      </dsp:txXfrm>
    </dsp:sp>
    <dsp:sp modelId="{02614DF2-3450-4D6D-BB5B-43506EE9C639}">
      <dsp:nvSpPr>
        <dsp:cNvPr id="0" name=""/>
        <dsp:cNvSpPr/>
      </dsp:nvSpPr>
      <dsp:spPr>
        <a:xfrm>
          <a:off x="1629299" y="1352019"/>
          <a:ext cx="262617" cy="2702265"/>
        </a:xfrm>
        <a:custGeom>
          <a:avLst/>
          <a:gdLst/>
          <a:ahLst/>
          <a:cxnLst/>
          <a:rect l="0" t="0" r="0" b="0"/>
          <a:pathLst>
            <a:path>
              <a:moveTo>
                <a:pt x="0" y="0"/>
              </a:moveTo>
              <a:lnTo>
                <a:pt x="0" y="2702265"/>
              </a:lnTo>
              <a:lnTo>
                <a:pt x="262617" y="270226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70E3A97-3F2B-457A-A9D5-CA27844AB339}">
      <dsp:nvSpPr>
        <dsp:cNvPr id="0" name=""/>
        <dsp:cNvSpPr/>
      </dsp:nvSpPr>
      <dsp:spPr>
        <a:xfrm>
          <a:off x="1891916" y="3378718"/>
          <a:ext cx="2161812" cy="13511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rtl="0">
            <a:lnSpc>
              <a:spcPct val="90000"/>
            </a:lnSpc>
            <a:spcBef>
              <a:spcPct val="0"/>
            </a:spcBef>
            <a:spcAft>
              <a:spcPct val="35000"/>
            </a:spcAft>
          </a:pPr>
          <a:r>
            <a:rPr lang="fr-FR" altLang="ja-JP" sz="1400" b="1" kern="1200"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rPr>
            <a:t>SECRETARIAT GENERAL</a:t>
          </a:r>
          <a:endParaRPr lang="ja-JP" altLang="fr-FR" sz="1400" b="1" kern="1200"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endParaRPr>
        </a:p>
        <a:p>
          <a:pPr lvl="0" algn="ctr" defTabSz="622300" rtl="0">
            <a:lnSpc>
              <a:spcPct val="90000"/>
            </a:lnSpc>
            <a:spcBef>
              <a:spcPct val="0"/>
            </a:spcBef>
            <a:spcAft>
              <a:spcPct val="35000"/>
            </a:spcAft>
          </a:pPr>
          <a:r>
            <a:rPr lang="fr-FR" altLang="ja-JP" sz="1400" b="1" kern="1200" smtClean="0">
              <a:solidFill>
                <a:sysClr val="windowText" lastClr="000000">
                  <a:hueOff val="0"/>
                  <a:satOff val="0"/>
                  <a:lumOff val="0"/>
                  <a:alphaOff val="0"/>
                </a:sysClr>
              </a:solidFill>
              <a:latin typeface="Calibri"/>
              <a:ea typeface="ＭＳ 明朝" panose="02020609040205080304" pitchFamily="49" charset="-128"/>
              <a:cs typeface="+mn-cs"/>
            </a:rPr>
            <a:t>M. RIGOLLET Jean </a:t>
          </a:r>
          <a:endParaRPr lang="ja-JP" altLang="fr-FR" sz="1400" b="1" kern="1200" smtClean="0">
            <a:solidFill>
              <a:sysClr val="windowText" lastClr="000000">
                <a:hueOff val="0"/>
                <a:satOff val="0"/>
                <a:lumOff val="0"/>
                <a:alphaOff val="0"/>
              </a:sysClr>
            </a:solidFill>
            <a:latin typeface="Calibri"/>
            <a:ea typeface="ＭＳ 明朝" panose="02020609040205080304" pitchFamily="49" charset="-128"/>
            <a:cs typeface="+mn-cs"/>
          </a:endParaRPr>
        </a:p>
      </dsp:txBody>
      <dsp:txXfrm>
        <a:off x="1931489" y="3418291"/>
        <a:ext cx="2082666" cy="1271986"/>
      </dsp:txXfrm>
    </dsp:sp>
    <dsp:sp modelId="{4E39A6B0-707B-479E-8288-D9F6468E8515}">
      <dsp:nvSpPr>
        <dsp:cNvPr id="0" name=""/>
        <dsp:cNvSpPr/>
      </dsp:nvSpPr>
      <dsp:spPr>
        <a:xfrm>
          <a:off x="1629299" y="1352019"/>
          <a:ext cx="270226" cy="4391182"/>
        </a:xfrm>
        <a:custGeom>
          <a:avLst/>
          <a:gdLst/>
          <a:ahLst/>
          <a:cxnLst/>
          <a:rect l="0" t="0" r="0" b="0"/>
          <a:pathLst>
            <a:path>
              <a:moveTo>
                <a:pt x="0" y="0"/>
              </a:moveTo>
              <a:lnTo>
                <a:pt x="0" y="4391182"/>
              </a:lnTo>
              <a:lnTo>
                <a:pt x="270226" y="439118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3C332D3-EAD2-49AC-BC1E-AFC5733786A3}">
      <dsp:nvSpPr>
        <dsp:cNvPr id="0" name=""/>
        <dsp:cNvSpPr/>
      </dsp:nvSpPr>
      <dsp:spPr>
        <a:xfrm>
          <a:off x="1899526" y="5067634"/>
          <a:ext cx="2161812" cy="13511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rtl="0">
            <a:lnSpc>
              <a:spcPct val="90000"/>
            </a:lnSpc>
            <a:spcBef>
              <a:spcPct val="0"/>
            </a:spcBef>
            <a:spcAft>
              <a:spcPct val="35000"/>
            </a:spcAft>
          </a:pPr>
          <a:r>
            <a:rPr lang="fr-FR" altLang="ja-JP" sz="1400" b="1" kern="1200"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rPr>
            <a:t>MEMBRE BUREAU DIRECTEUR</a:t>
          </a:r>
          <a:endParaRPr lang="ja-JP" altLang="fr-FR" sz="1400" b="1" kern="1200" cap="none" spc="0" smtClean="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ＭＳ 明朝" panose="02020609040205080304" pitchFamily="49" charset="-128"/>
            <a:cs typeface="+mn-cs"/>
          </a:endParaRPr>
        </a:p>
        <a:p>
          <a:pPr lvl="0" algn="ctr" defTabSz="622300" rtl="0">
            <a:lnSpc>
              <a:spcPct val="90000"/>
            </a:lnSpc>
            <a:spcBef>
              <a:spcPct val="0"/>
            </a:spcBef>
            <a:spcAft>
              <a:spcPct val="35000"/>
            </a:spcAft>
          </a:pPr>
          <a:r>
            <a:rPr lang="fr-FR" altLang="ja-JP" sz="1400" b="1" kern="1200" smtClean="0">
              <a:solidFill>
                <a:sysClr val="windowText" lastClr="000000">
                  <a:hueOff val="0"/>
                  <a:satOff val="0"/>
                  <a:lumOff val="0"/>
                  <a:alphaOff val="0"/>
                </a:sysClr>
              </a:solidFill>
              <a:latin typeface="Calibri"/>
              <a:ea typeface="ＭＳ 明朝" panose="02020609040205080304" pitchFamily="49" charset="-128"/>
              <a:cs typeface="+mn-cs"/>
            </a:rPr>
            <a:t>Mr.</a:t>
          </a:r>
          <a:r>
            <a:rPr lang="ja-JP" altLang="fr-FR" sz="1400" b="1" kern="1200" smtClean="0">
              <a:solidFill>
                <a:sysClr val="windowText" lastClr="000000">
                  <a:hueOff val="0"/>
                  <a:satOff val="0"/>
                  <a:lumOff val="0"/>
                  <a:alphaOff val="0"/>
                </a:sysClr>
              </a:solidFill>
              <a:latin typeface="Calibri"/>
              <a:ea typeface="ＭＳ 明朝" panose="02020609040205080304" pitchFamily="49" charset="-128"/>
              <a:cs typeface="+mn-cs"/>
            </a:rPr>
            <a:t> </a:t>
          </a:r>
          <a:r>
            <a:rPr lang="fr-FR" altLang="ja-JP" sz="1400" b="1" kern="1200" smtClean="0">
              <a:solidFill>
                <a:sysClr val="windowText" lastClr="000000">
                  <a:hueOff val="0"/>
                  <a:satOff val="0"/>
                  <a:lumOff val="0"/>
                  <a:alphaOff val="0"/>
                </a:sysClr>
              </a:solidFill>
              <a:latin typeface="Calibri"/>
              <a:ea typeface="ＭＳ 明朝" panose="02020609040205080304" pitchFamily="49" charset="-128"/>
              <a:cs typeface="+mn-cs"/>
            </a:rPr>
            <a:t>RIGOLLET JEAN</a:t>
          </a:r>
          <a:endParaRPr lang="ja-JP" altLang="fr-FR" sz="1400" b="1" kern="1200" smtClean="0">
            <a:solidFill>
              <a:sysClr val="windowText" lastClr="000000">
                <a:hueOff val="0"/>
                <a:satOff val="0"/>
                <a:lumOff val="0"/>
                <a:alphaOff val="0"/>
              </a:sysClr>
            </a:solidFill>
            <a:latin typeface="Calibri"/>
            <a:ea typeface="ＭＳ 明朝" panose="02020609040205080304" pitchFamily="49" charset="-128"/>
            <a:cs typeface="+mn-cs"/>
          </a:endParaRPr>
        </a:p>
        <a:p>
          <a:pPr lvl="0" algn="ctr" defTabSz="622300" rtl="0">
            <a:lnSpc>
              <a:spcPct val="90000"/>
            </a:lnSpc>
            <a:spcBef>
              <a:spcPct val="0"/>
            </a:spcBef>
            <a:spcAft>
              <a:spcPct val="35000"/>
            </a:spcAft>
          </a:pPr>
          <a:r>
            <a:rPr lang="fr-FR" altLang="ja-JP" sz="1400" b="1" kern="1200" smtClean="0">
              <a:solidFill>
                <a:sysClr val="windowText" lastClr="000000">
                  <a:hueOff val="0"/>
                  <a:satOff val="0"/>
                  <a:lumOff val="0"/>
                  <a:alphaOff val="0"/>
                </a:sysClr>
              </a:solidFill>
              <a:latin typeface="Calibri"/>
              <a:ea typeface="ＭＳ 明朝" panose="02020609040205080304" pitchFamily="49" charset="-128"/>
              <a:cs typeface="+mn-cs"/>
            </a:rPr>
            <a:t>Mr. RAKOTOMALALA</a:t>
          </a:r>
          <a:r>
            <a:rPr lang="ja-JP" altLang="fr-FR" sz="1400" b="1" kern="1200" smtClean="0">
              <a:solidFill>
                <a:sysClr val="windowText" lastClr="000000">
                  <a:hueOff val="0"/>
                  <a:satOff val="0"/>
                  <a:lumOff val="0"/>
                  <a:alphaOff val="0"/>
                </a:sysClr>
              </a:solidFill>
              <a:latin typeface="Calibri"/>
              <a:ea typeface="ＭＳ 明朝" panose="02020609040205080304" pitchFamily="49" charset="-128"/>
              <a:cs typeface="+mn-cs"/>
            </a:rPr>
            <a:t> </a:t>
          </a:r>
          <a:r>
            <a:rPr lang="fr-FR" altLang="ja-JP" sz="1400" b="1" kern="1200" smtClean="0">
              <a:solidFill>
                <a:sysClr val="windowText" lastClr="000000">
                  <a:hueOff val="0"/>
                  <a:satOff val="0"/>
                  <a:lumOff val="0"/>
                  <a:alphaOff val="0"/>
                </a:sysClr>
              </a:solidFill>
              <a:latin typeface="Calibri"/>
              <a:ea typeface="ＭＳ 明朝" panose="02020609040205080304" pitchFamily="49" charset="-128"/>
              <a:cs typeface="+mn-cs"/>
            </a:rPr>
            <a:t>Rado</a:t>
          </a:r>
          <a:endParaRPr lang="ja-JP" altLang="fr-FR" sz="1400" b="1" kern="1200" smtClean="0">
            <a:solidFill>
              <a:sysClr val="windowText" lastClr="000000">
                <a:hueOff val="0"/>
                <a:satOff val="0"/>
                <a:lumOff val="0"/>
                <a:alphaOff val="0"/>
              </a:sysClr>
            </a:solidFill>
            <a:latin typeface="Calibri"/>
            <a:ea typeface="ＭＳ 明朝" panose="02020609040205080304" pitchFamily="49" charset="-128"/>
            <a:cs typeface="+mn-cs"/>
          </a:endParaRPr>
        </a:p>
        <a:p>
          <a:pPr lvl="0" algn="ctr" defTabSz="622300" rtl="0">
            <a:lnSpc>
              <a:spcPct val="90000"/>
            </a:lnSpc>
            <a:spcBef>
              <a:spcPct val="0"/>
            </a:spcBef>
            <a:spcAft>
              <a:spcPct val="35000"/>
            </a:spcAft>
          </a:pPr>
          <a:r>
            <a:rPr lang="fr-FR" altLang="ja-JP" sz="1400" b="1" kern="1200" smtClean="0">
              <a:solidFill>
                <a:sysClr val="windowText" lastClr="000000">
                  <a:hueOff val="0"/>
                  <a:satOff val="0"/>
                  <a:lumOff val="0"/>
                  <a:alphaOff val="0"/>
                </a:sysClr>
              </a:solidFill>
              <a:latin typeface="Calibri"/>
              <a:ea typeface="ＭＳ 明朝" panose="02020609040205080304" pitchFamily="49" charset="-128"/>
              <a:cs typeface="+mn-cs"/>
            </a:rPr>
            <a:t>Mme. PAUL JOSEPH Raïssa</a:t>
          </a:r>
          <a:endParaRPr lang="fr-FR" sz="1400" b="1" kern="1200" smtClean="0">
            <a:solidFill>
              <a:sysClr val="windowText" lastClr="000000">
                <a:hueOff val="0"/>
                <a:satOff val="0"/>
                <a:lumOff val="0"/>
                <a:alphaOff val="0"/>
              </a:sysClr>
            </a:solidFill>
            <a:latin typeface="Calibri"/>
            <a:ea typeface="+mn-ea"/>
            <a:cs typeface="+mn-cs"/>
          </a:endParaRPr>
        </a:p>
      </dsp:txBody>
      <dsp:txXfrm>
        <a:off x="1939099" y="5107207"/>
        <a:ext cx="2082666" cy="12719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D7DCA-AD28-42C1-8864-50218930F9A8}">
      <dsp:nvSpPr>
        <dsp:cNvPr id="0" name=""/>
        <dsp:cNvSpPr/>
      </dsp:nvSpPr>
      <dsp:spPr>
        <a:xfrm>
          <a:off x="151836" y="0"/>
          <a:ext cx="2098215" cy="4343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r-FR" sz="12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Responsable Technique Adulte</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Mr. KARAMANE Baghdad</a:t>
          </a:r>
        </a:p>
      </dsp:txBody>
      <dsp:txXfrm>
        <a:off x="164557" y="12721"/>
        <a:ext cx="2072773" cy="408883"/>
      </dsp:txXfrm>
    </dsp:sp>
    <dsp:sp modelId="{395C6A6A-1A98-4A29-ABA2-249C7C05F883}">
      <dsp:nvSpPr>
        <dsp:cNvPr id="0" name=""/>
        <dsp:cNvSpPr/>
      </dsp:nvSpPr>
      <dsp:spPr>
        <a:xfrm>
          <a:off x="361658" y="434325"/>
          <a:ext cx="239462" cy="4354268"/>
        </a:xfrm>
        <a:custGeom>
          <a:avLst/>
          <a:gdLst/>
          <a:ahLst/>
          <a:cxnLst/>
          <a:rect l="0" t="0" r="0" b="0"/>
          <a:pathLst>
            <a:path>
              <a:moveTo>
                <a:pt x="0" y="0"/>
              </a:moveTo>
              <a:lnTo>
                <a:pt x="0" y="4375591"/>
              </a:lnTo>
              <a:lnTo>
                <a:pt x="239462" y="437559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186E16-359E-4CE0-B55A-B821A490FAE2}">
      <dsp:nvSpPr>
        <dsp:cNvPr id="0" name=""/>
        <dsp:cNvSpPr/>
      </dsp:nvSpPr>
      <dsp:spPr>
        <a:xfrm>
          <a:off x="601121" y="4512874"/>
          <a:ext cx="2055708" cy="55143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Parents Loisirs</a:t>
          </a:r>
          <a:r>
            <a:rPr lang="fr-FR" sz="11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a:t>
          </a:r>
          <a:endParaRPr lang="fr-FR" sz="1100" kern="1200">
            <a:solidFill>
              <a:sysClr val="windowText" lastClr="000000">
                <a:hueOff val="0"/>
                <a:satOff val="0"/>
                <a:lumOff val="0"/>
                <a:alphaOff val="0"/>
              </a:sysClr>
            </a:solidFill>
            <a:latin typeface="Calibri"/>
            <a:ea typeface="+mn-ea"/>
            <a:cs typeface="+mn-cs"/>
          </a:endParaRPr>
        </a:p>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Mr. PIVONNET Francis</a:t>
          </a:r>
        </a:p>
      </dsp:txBody>
      <dsp:txXfrm>
        <a:off x="617272" y="4529025"/>
        <a:ext cx="2023406" cy="519135"/>
      </dsp:txXfrm>
    </dsp:sp>
    <dsp:sp modelId="{7476C481-BE33-4932-8E21-3B225BEB29C8}">
      <dsp:nvSpPr>
        <dsp:cNvPr id="0" name=""/>
        <dsp:cNvSpPr/>
      </dsp:nvSpPr>
      <dsp:spPr>
        <a:xfrm>
          <a:off x="361658" y="434325"/>
          <a:ext cx="294862" cy="5333601"/>
        </a:xfrm>
        <a:custGeom>
          <a:avLst/>
          <a:gdLst/>
          <a:ahLst/>
          <a:cxnLst/>
          <a:rect l="0" t="0" r="0" b="0"/>
          <a:pathLst>
            <a:path>
              <a:moveTo>
                <a:pt x="0" y="0"/>
              </a:moveTo>
              <a:lnTo>
                <a:pt x="0" y="5354924"/>
              </a:lnTo>
              <a:lnTo>
                <a:pt x="294862" y="535492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E9D344-DC4F-4CDF-8BE8-8B0F0D95C6E6}">
      <dsp:nvSpPr>
        <dsp:cNvPr id="0" name=""/>
        <dsp:cNvSpPr/>
      </dsp:nvSpPr>
      <dsp:spPr>
        <a:xfrm>
          <a:off x="656520" y="5491333"/>
          <a:ext cx="2084853" cy="55318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Spécifique Gardien de But</a:t>
          </a:r>
          <a:r>
            <a:rPr lang="fr-FR" sz="11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a:t>
          </a:r>
        </a:p>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Mr. REMBRY Serge</a:t>
          </a:r>
        </a:p>
      </dsp:txBody>
      <dsp:txXfrm>
        <a:off x="672722" y="5507535"/>
        <a:ext cx="2052449" cy="520784"/>
      </dsp:txXfrm>
    </dsp:sp>
    <dsp:sp modelId="{7EBD7CCF-457F-4C39-BC2E-BE4F28523599}">
      <dsp:nvSpPr>
        <dsp:cNvPr id="0" name=""/>
        <dsp:cNvSpPr/>
      </dsp:nvSpPr>
      <dsp:spPr>
        <a:xfrm>
          <a:off x="361658" y="434325"/>
          <a:ext cx="234542" cy="792415"/>
        </a:xfrm>
        <a:custGeom>
          <a:avLst/>
          <a:gdLst/>
          <a:ahLst/>
          <a:cxnLst/>
          <a:rect l="0" t="0" r="0" b="0"/>
          <a:pathLst>
            <a:path>
              <a:moveTo>
                <a:pt x="0" y="0"/>
              </a:moveTo>
              <a:lnTo>
                <a:pt x="0" y="854078"/>
              </a:lnTo>
              <a:lnTo>
                <a:pt x="234542" y="85407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A5CF3C-9196-4CC6-8A52-4E87B61380BD}">
      <dsp:nvSpPr>
        <dsp:cNvPr id="0" name=""/>
        <dsp:cNvSpPr/>
      </dsp:nvSpPr>
      <dsp:spPr>
        <a:xfrm>
          <a:off x="596200" y="1029298"/>
          <a:ext cx="2088245" cy="39488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sénior 1:</a:t>
          </a:r>
        </a:p>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Mr. KARAMNE Baghdad</a:t>
          </a:r>
        </a:p>
      </dsp:txBody>
      <dsp:txXfrm>
        <a:off x="607766" y="1040864"/>
        <a:ext cx="2065113" cy="371752"/>
      </dsp:txXfrm>
    </dsp:sp>
    <dsp:sp modelId="{4EC679BF-7E25-4DA8-87C3-A5DC623F041D}">
      <dsp:nvSpPr>
        <dsp:cNvPr id="0" name=""/>
        <dsp:cNvSpPr/>
      </dsp:nvSpPr>
      <dsp:spPr>
        <a:xfrm>
          <a:off x="361658" y="434325"/>
          <a:ext cx="235208" cy="1530526"/>
        </a:xfrm>
        <a:custGeom>
          <a:avLst/>
          <a:gdLst/>
          <a:ahLst/>
          <a:cxnLst/>
          <a:rect l="0" t="0" r="0" b="0"/>
          <a:pathLst>
            <a:path>
              <a:moveTo>
                <a:pt x="0" y="0"/>
              </a:moveTo>
              <a:lnTo>
                <a:pt x="0" y="1622792"/>
              </a:lnTo>
              <a:lnTo>
                <a:pt x="235208" y="162279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122B32E-54DB-4437-B2C1-8F0C017CF283}">
      <dsp:nvSpPr>
        <dsp:cNvPr id="0" name=""/>
        <dsp:cNvSpPr/>
      </dsp:nvSpPr>
      <dsp:spPr>
        <a:xfrm>
          <a:off x="596866" y="1762943"/>
          <a:ext cx="2078464" cy="40381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Senior 2:</a:t>
          </a:r>
        </a:p>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Mr. MALEYRAN Gregory</a:t>
          </a:r>
        </a:p>
      </dsp:txBody>
      <dsp:txXfrm>
        <a:off x="608693" y="1774770"/>
        <a:ext cx="2054810" cy="380163"/>
      </dsp:txXfrm>
    </dsp:sp>
    <dsp:sp modelId="{8408CA0F-2178-4660-A4F8-9B166329853C}">
      <dsp:nvSpPr>
        <dsp:cNvPr id="0" name=""/>
        <dsp:cNvSpPr/>
      </dsp:nvSpPr>
      <dsp:spPr>
        <a:xfrm>
          <a:off x="361658" y="434325"/>
          <a:ext cx="253922" cy="2431020"/>
        </a:xfrm>
        <a:custGeom>
          <a:avLst/>
          <a:gdLst/>
          <a:ahLst/>
          <a:cxnLst/>
          <a:rect l="0" t="0" r="0" b="0"/>
          <a:pathLst>
            <a:path>
              <a:moveTo>
                <a:pt x="0" y="0"/>
              </a:moveTo>
              <a:lnTo>
                <a:pt x="0" y="2513549"/>
              </a:lnTo>
              <a:lnTo>
                <a:pt x="253922" y="25135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88B2AA-9EBD-4A7A-90A6-4D6950B7490D}">
      <dsp:nvSpPr>
        <dsp:cNvPr id="0" name=""/>
        <dsp:cNvSpPr/>
      </dsp:nvSpPr>
      <dsp:spPr>
        <a:xfrm>
          <a:off x="615580" y="2571875"/>
          <a:ext cx="2015479" cy="58694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sénior 3:</a:t>
          </a:r>
        </a:p>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Mr. DIALLO Mohamed et Mr . FAVIER Thomas</a:t>
          </a:r>
        </a:p>
      </dsp:txBody>
      <dsp:txXfrm>
        <a:off x="632771" y="2589066"/>
        <a:ext cx="1981097" cy="552560"/>
      </dsp:txXfrm>
    </dsp:sp>
    <dsp:sp modelId="{66C88FA0-812B-4D0F-A454-35E694B722E1}">
      <dsp:nvSpPr>
        <dsp:cNvPr id="0" name=""/>
        <dsp:cNvSpPr/>
      </dsp:nvSpPr>
      <dsp:spPr>
        <a:xfrm>
          <a:off x="361658" y="434325"/>
          <a:ext cx="277965" cy="3423455"/>
        </a:xfrm>
        <a:custGeom>
          <a:avLst/>
          <a:gdLst/>
          <a:ahLst/>
          <a:cxnLst/>
          <a:rect l="0" t="0" r="0" b="0"/>
          <a:pathLst>
            <a:path>
              <a:moveTo>
                <a:pt x="0" y="0"/>
              </a:moveTo>
              <a:lnTo>
                <a:pt x="0" y="3505984"/>
              </a:lnTo>
              <a:lnTo>
                <a:pt x="277965" y="350598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341A075-514C-4C3B-8F48-8089A2114770}">
      <dsp:nvSpPr>
        <dsp:cNvPr id="0" name=""/>
        <dsp:cNvSpPr/>
      </dsp:nvSpPr>
      <dsp:spPr>
        <a:xfrm>
          <a:off x="639623" y="3579819"/>
          <a:ext cx="1954887" cy="55592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sénior Fille:</a:t>
          </a:r>
        </a:p>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Mme. RENARD Valérie</a:t>
          </a:r>
        </a:p>
      </dsp:txBody>
      <dsp:txXfrm>
        <a:off x="655905" y="3596101"/>
        <a:ext cx="1922323" cy="523359"/>
      </dsp:txXfrm>
    </dsp:sp>
    <dsp:sp modelId="{E2EA761C-9879-41A0-894C-C6B023B0A8B2}">
      <dsp:nvSpPr>
        <dsp:cNvPr id="0" name=""/>
        <dsp:cNvSpPr/>
      </dsp:nvSpPr>
      <dsp:spPr>
        <a:xfrm>
          <a:off x="2766326" y="0"/>
          <a:ext cx="2057071" cy="4680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r-FR" sz="12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Responsable Technique Jeune</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Mr RAKOTOMALALA Rado</a:t>
          </a:r>
        </a:p>
      </dsp:txBody>
      <dsp:txXfrm>
        <a:off x="2780033" y="13707"/>
        <a:ext cx="2029657" cy="440589"/>
      </dsp:txXfrm>
    </dsp:sp>
    <dsp:sp modelId="{DAAD0311-9CF6-4A0F-8EC5-A2DEF1D987A2}">
      <dsp:nvSpPr>
        <dsp:cNvPr id="0" name=""/>
        <dsp:cNvSpPr/>
      </dsp:nvSpPr>
      <dsp:spPr>
        <a:xfrm>
          <a:off x="2972033" y="468003"/>
          <a:ext cx="520236" cy="439167"/>
        </a:xfrm>
        <a:custGeom>
          <a:avLst/>
          <a:gdLst/>
          <a:ahLst/>
          <a:cxnLst/>
          <a:rect l="0" t="0" r="0" b="0"/>
          <a:pathLst>
            <a:path>
              <a:moveTo>
                <a:pt x="0" y="0"/>
              </a:moveTo>
              <a:lnTo>
                <a:pt x="0" y="471836"/>
              </a:lnTo>
              <a:lnTo>
                <a:pt x="520236" y="47183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0A9E8EC-3E38-45F0-B180-7C0701A98381}">
      <dsp:nvSpPr>
        <dsp:cNvPr id="0" name=""/>
        <dsp:cNvSpPr/>
      </dsp:nvSpPr>
      <dsp:spPr>
        <a:xfrm>
          <a:off x="3492270" y="716655"/>
          <a:ext cx="1985668" cy="38103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-17 ans:</a:t>
          </a:r>
        </a:p>
        <a:p>
          <a:pPr lvl="0" algn="ctr" defTabSz="488950">
            <a:lnSpc>
              <a:spcPct val="90000"/>
            </a:lnSpc>
            <a:spcBef>
              <a:spcPct val="0"/>
            </a:spcBef>
            <a:spcAft>
              <a:spcPct val="35000"/>
            </a:spcAft>
          </a:pPr>
          <a:r>
            <a:rPr lang="fr-FR" sz="1100" b="0" kern="1200">
              <a:solidFill>
                <a:sysClr val="windowText" lastClr="000000">
                  <a:hueOff val="0"/>
                  <a:satOff val="0"/>
                  <a:lumOff val="0"/>
                  <a:alphaOff val="0"/>
                </a:sysClr>
              </a:solidFill>
              <a:latin typeface="Calibri"/>
              <a:ea typeface="+mn-ea"/>
              <a:cs typeface="+mn-cs"/>
            </a:rPr>
            <a:t>Mr. RAKOTOMALALA Rado</a:t>
          </a:r>
        </a:p>
      </dsp:txBody>
      <dsp:txXfrm>
        <a:off x="3503430" y="727815"/>
        <a:ext cx="1963348" cy="358710"/>
      </dsp:txXfrm>
    </dsp:sp>
    <dsp:sp modelId="{AD8188FF-BF18-4225-AE2B-FDA3ADDB2F52}">
      <dsp:nvSpPr>
        <dsp:cNvPr id="0" name=""/>
        <dsp:cNvSpPr/>
      </dsp:nvSpPr>
      <dsp:spPr>
        <a:xfrm>
          <a:off x="2926313" y="468003"/>
          <a:ext cx="91440" cy="5815695"/>
        </a:xfrm>
        <a:custGeom>
          <a:avLst/>
          <a:gdLst/>
          <a:ahLst/>
          <a:cxnLst/>
          <a:rect l="0" t="0" r="0" b="0"/>
          <a:pathLst>
            <a:path>
              <a:moveTo>
                <a:pt x="45720" y="0"/>
              </a:moveTo>
              <a:lnTo>
                <a:pt x="45720" y="5564053"/>
              </a:lnTo>
              <a:lnTo>
                <a:pt x="58797" y="55640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ACBBDF7-5463-46C5-A703-F3D963A526A5}">
      <dsp:nvSpPr>
        <dsp:cNvPr id="0" name=""/>
        <dsp:cNvSpPr/>
      </dsp:nvSpPr>
      <dsp:spPr>
        <a:xfrm>
          <a:off x="2985110" y="6002828"/>
          <a:ext cx="2689825" cy="56174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r-FR" sz="12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Ecole de Hand / Baby Hand:</a:t>
          </a:r>
        </a:p>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a:ea typeface="+mn-ea"/>
              <a:cs typeface="+mn-cs"/>
            </a:rPr>
            <a:t>Mr. RIGOLLET Jean et Mr. ROHART Franck</a:t>
          </a:r>
        </a:p>
      </dsp:txBody>
      <dsp:txXfrm>
        <a:off x="3001563" y="6019281"/>
        <a:ext cx="2656919" cy="528836"/>
      </dsp:txXfrm>
    </dsp:sp>
    <dsp:sp modelId="{1997B932-3FD9-4E62-9580-FD1EFFC0E0F2}">
      <dsp:nvSpPr>
        <dsp:cNvPr id="0" name=""/>
        <dsp:cNvSpPr/>
      </dsp:nvSpPr>
      <dsp:spPr>
        <a:xfrm>
          <a:off x="2972033" y="468003"/>
          <a:ext cx="530880" cy="1238139"/>
        </a:xfrm>
        <a:custGeom>
          <a:avLst/>
          <a:gdLst/>
          <a:ahLst/>
          <a:cxnLst/>
          <a:rect l="0" t="0" r="0" b="0"/>
          <a:pathLst>
            <a:path>
              <a:moveTo>
                <a:pt x="0" y="0"/>
              </a:moveTo>
              <a:lnTo>
                <a:pt x="0" y="1114311"/>
              </a:lnTo>
              <a:lnTo>
                <a:pt x="530880" y="11143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7018494-6111-445E-8B24-6AF30BD4592C}">
      <dsp:nvSpPr>
        <dsp:cNvPr id="0" name=""/>
        <dsp:cNvSpPr/>
      </dsp:nvSpPr>
      <dsp:spPr>
        <a:xfrm>
          <a:off x="3502914" y="1512765"/>
          <a:ext cx="2033073" cy="38675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Entraienur Equipe -15 ans:</a:t>
          </a:r>
        </a:p>
        <a:p>
          <a:pPr lvl="0" algn="ctr" defTabSz="488950">
            <a:lnSpc>
              <a:spcPct val="90000"/>
            </a:lnSpc>
            <a:spcBef>
              <a:spcPct val="0"/>
            </a:spcBef>
            <a:spcAft>
              <a:spcPct val="35000"/>
            </a:spcAft>
          </a:pPr>
          <a:r>
            <a:rPr lang="fr-FR" sz="1100" b="0" kern="1200">
              <a:solidFill>
                <a:sysClr val="windowText" lastClr="000000">
                  <a:hueOff val="0"/>
                  <a:satOff val="0"/>
                  <a:lumOff val="0"/>
                  <a:alphaOff val="0"/>
                </a:sysClr>
              </a:solidFill>
              <a:latin typeface="Calibri"/>
              <a:ea typeface="+mn-ea"/>
              <a:cs typeface="+mn-cs"/>
            </a:rPr>
            <a:t>Mme. RENARD Valérie</a:t>
          </a:r>
        </a:p>
      </dsp:txBody>
      <dsp:txXfrm>
        <a:off x="3514242" y="1524093"/>
        <a:ext cx="2010417" cy="364099"/>
      </dsp:txXfrm>
    </dsp:sp>
    <dsp:sp modelId="{4ACF7B41-51D6-4F04-B7BC-EDC57DCB295E}">
      <dsp:nvSpPr>
        <dsp:cNvPr id="0" name=""/>
        <dsp:cNvSpPr/>
      </dsp:nvSpPr>
      <dsp:spPr>
        <a:xfrm>
          <a:off x="2972033" y="468003"/>
          <a:ext cx="530880" cy="1882327"/>
        </a:xfrm>
        <a:custGeom>
          <a:avLst/>
          <a:gdLst/>
          <a:ahLst/>
          <a:cxnLst/>
          <a:rect l="0" t="0" r="0" b="0"/>
          <a:pathLst>
            <a:path>
              <a:moveTo>
                <a:pt x="0" y="0"/>
              </a:moveTo>
              <a:lnTo>
                <a:pt x="0" y="1758499"/>
              </a:lnTo>
              <a:lnTo>
                <a:pt x="530880" y="175849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6A8395-0E19-4CC4-8F90-0B6947DA595E}">
      <dsp:nvSpPr>
        <dsp:cNvPr id="0" name=""/>
        <dsp:cNvSpPr/>
      </dsp:nvSpPr>
      <dsp:spPr>
        <a:xfrm>
          <a:off x="3502914" y="2152642"/>
          <a:ext cx="2019113" cy="39537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-13 ans (E1):</a:t>
          </a:r>
        </a:p>
        <a:p>
          <a:pPr lvl="0" algn="ctr" defTabSz="488950">
            <a:lnSpc>
              <a:spcPct val="90000"/>
            </a:lnSpc>
            <a:spcBef>
              <a:spcPct val="0"/>
            </a:spcBef>
            <a:spcAft>
              <a:spcPct val="35000"/>
            </a:spcAft>
          </a:pPr>
          <a:r>
            <a:rPr lang="fr-FR" sz="1100" b="0" kern="1200">
              <a:solidFill>
                <a:sysClr val="windowText" lastClr="000000">
                  <a:hueOff val="0"/>
                  <a:satOff val="0"/>
                  <a:lumOff val="0"/>
                  <a:alphaOff val="0"/>
                </a:sysClr>
              </a:solidFill>
              <a:latin typeface="Calibri"/>
              <a:ea typeface="+mn-ea"/>
              <a:cs typeface="+mn-cs"/>
            </a:rPr>
            <a:t>Mr. LAVIGNE Bruno</a:t>
          </a:r>
        </a:p>
      </dsp:txBody>
      <dsp:txXfrm>
        <a:off x="3514494" y="2164222"/>
        <a:ext cx="1995953" cy="372216"/>
      </dsp:txXfrm>
    </dsp:sp>
    <dsp:sp modelId="{19ED1718-A4F6-4959-9441-BFEDDB667011}">
      <dsp:nvSpPr>
        <dsp:cNvPr id="0" name=""/>
        <dsp:cNvSpPr/>
      </dsp:nvSpPr>
      <dsp:spPr>
        <a:xfrm>
          <a:off x="2972033" y="468003"/>
          <a:ext cx="530880" cy="2498788"/>
        </a:xfrm>
        <a:custGeom>
          <a:avLst/>
          <a:gdLst/>
          <a:ahLst/>
          <a:cxnLst/>
          <a:rect l="0" t="0" r="0" b="0"/>
          <a:pathLst>
            <a:path>
              <a:moveTo>
                <a:pt x="0" y="0"/>
              </a:moveTo>
              <a:lnTo>
                <a:pt x="0" y="2374961"/>
              </a:lnTo>
              <a:lnTo>
                <a:pt x="530880" y="23749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F9C0AD-CB53-414A-A60B-05BAA780CB71}">
      <dsp:nvSpPr>
        <dsp:cNvPr id="0" name=""/>
        <dsp:cNvSpPr/>
      </dsp:nvSpPr>
      <dsp:spPr>
        <a:xfrm>
          <a:off x="3502914" y="2754631"/>
          <a:ext cx="2013663" cy="42432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-13 ans (E2):</a:t>
          </a:r>
        </a:p>
        <a:p>
          <a:pPr lvl="0" algn="ctr" defTabSz="488950">
            <a:lnSpc>
              <a:spcPct val="90000"/>
            </a:lnSpc>
            <a:spcBef>
              <a:spcPct val="0"/>
            </a:spcBef>
            <a:spcAft>
              <a:spcPct val="35000"/>
            </a:spcAft>
          </a:pPr>
          <a:r>
            <a:rPr lang="fr-FR" sz="1100" b="0" kern="1200">
              <a:solidFill>
                <a:sysClr val="windowText" lastClr="000000">
                  <a:hueOff val="0"/>
                  <a:satOff val="0"/>
                  <a:lumOff val="0"/>
                  <a:alphaOff val="0"/>
                </a:sysClr>
              </a:solidFill>
              <a:latin typeface="Calibri"/>
              <a:ea typeface="+mn-ea"/>
              <a:cs typeface="+mn-cs"/>
            </a:rPr>
            <a:t>Mr . ROHART Frederic</a:t>
          </a:r>
        </a:p>
      </dsp:txBody>
      <dsp:txXfrm>
        <a:off x="3515342" y="2767059"/>
        <a:ext cx="1988807" cy="399467"/>
      </dsp:txXfrm>
    </dsp:sp>
    <dsp:sp modelId="{4C9577B5-D7EA-49B8-B285-DDE0B27C2C0E}">
      <dsp:nvSpPr>
        <dsp:cNvPr id="0" name=""/>
        <dsp:cNvSpPr/>
      </dsp:nvSpPr>
      <dsp:spPr>
        <a:xfrm>
          <a:off x="2972033" y="468003"/>
          <a:ext cx="530880" cy="3149042"/>
        </a:xfrm>
        <a:custGeom>
          <a:avLst/>
          <a:gdLst/>
          <a:ahLst/>
          <a:cxnLst/>
          <a:rect l="0" t="0" r="0" b="0"/>
          <a:pathLst>
            <a:path>
              <a:moveTo>
                <a:pt x="0" y="0"/>
              </a:moveTo>
              <a:lnTo>
                <a:pt x="0" y="3025214"/>
              </a:lnTo>
              <a:lnTo>
                <a:pt x="530880" y="302521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DA2E4A-C9B2-4D0A-80B8-CAA7C9D23D69}">
      <dsp:nvSpPr>
        <dsp:cNvPr id="0" name=""/>
        <dsp:cNvSpPr/>
      </dsp:nvSpPr>
      <dsp:spPr>
        <a:xfrm>
          <a:off x="3502914" y="3410481"/>
          <a:ext cx="2055208" cy="41312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-13 ans Fille:</a:t>
          </a:r>
        </a:p>
        <a:p>
          <a:pPr lvl="0" algn="ctr" defTabSz="488950">
            <a:lnSpc>
              <a:spcPct val="90000"/>
            </a:lnSpc>
            <a:spcBef>
              <a:spcPct val="0"/>
            </a:spcBef>
            <a:spcAft>
              <a:spcPct val="35000"/>
            </a:spcAft>
          </a:pPr>
          <a:r>
            <a:rPr lang="fr-FR" sz="1100" b="0" kern="1200">
              <a:solidFill>
                <a:sysClr val="windowText" lastClr="000000">
                  <a:hueOff val="0"/>
                  <a:satOff val="0"/>
                  <a:lumOff val="0"/>
                  <a:alphaOff val="0"/>
                </a:sysClr>
              </a:solidFill>
              <a:latin typeface="Calibri"/>
              <a:ea typeface="+mn-ea"/>
              <a:cs typeface="+mn-cs"/>
            </a:rPr>
            <a:t>Mr. FAVIER Thomas</a:t>
          </a:r>
        </a:p>
      </dsp:txBody>
      <dsp:txXfrm>
        <a:off x="3515014" y="3422581"/>
        <a:ext cx="2031008" cy="388928"/>
      </dsp:txXfrm>
    </dsp:sp>
    <dsp:sp modelId="{56D4A58E-3734-44F4-B959-FB21BB35A9BA}">
      <dsp:nvSpPr>
        <dsp:cNvPr id="0" name=""/>
        <dsp:cNvSpPr/>
      </dsp:nvSpPr>
      <dsp:spPr>
        <a:xfrm>
          <a:off x="2972033" y="468003"/>
          <a:ext cx="530880" cy="3776746"/>
        </a:xfrm>
        <a:custGeom>
          <a:avLst/>
          <a:gdLst/>
          <a:ahLst/>
          <a:cxnLst/>
          <a:rect l="0" t="0" r="0" b="0"/>
          <a:pathLst>
            <a:path>
              <a:moveTo>
                <a:pt x="0" y="0"/>
              </a:moveTo>
              <a:lnTo>
                <a:pt x="0" y="3652918"/>
              </a:lnTo>
              <a:lnTo>
                <a:pt x="530880" y="36529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7B1168-45A4-419D-B7D4-98EAB5BB47D0}">
      <dsp:nvSpPr>
        <dsp:cNvPr id="0" name=""/>
        <dsp:cNvSpPr/>
      </dsp:nvSpPr>
      <dsp:spPr>
        <a:xfrm>
          <a:off x="3502914" y="4051040"/>
          <a:ext cx="2028682" cy="38741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-11 ans Fille:</a:t>
          </a:r>
        </a:p>
        <a:p>
          <a:pPr lvl="0" algn="ctr" defTabSz="488950">
            <a:lnSpc>
              <a:spcPct val="90000"/>
            </a:lnSpc>
            <a:spcBef>
              <a:spcPct val="0"/>
            </a:spcBef>
            <a:spcAft>
              <a:spcPct val="35000"/>
            </a:spcAft>
          </a:pPr>
          <a:r>
            <a:rPr lang="fr-FR" sz="1100" b="0" kern="1200">
              <a:solidFill>
                <a:sysClr val="windowText" lastClr="000000">
                  <a:hueOff val="0"/>
                  <a:satOff val="0"/>
                  <a:lumOff val="0"/>
                  <a:alphaOff val="0"/>
                </a:sysClr>
              </a:solidFill>
              <a:latin typeface="Calibri"/>
              <a:ea typeface="+mn-ea"/>
              <a:cs typeface="+mn-cs"/>
            </a:rPr>
            <a:t>Mlle. MERHEM Léa</a:t>
          </a:r>
        </a:p>
      </dsp:txBody>
      <dsp:txXfrm>
        <a:off x="3514261" y="4062387"/>
        <a:ext cx="2005988" cy="364724"/>
      </dsp:txXfrm>
    </dsp:sp>
    <dsp:sp modelId="{71DC57EB-5E3E-4BE9-B1AD-2BBED4DDEF3C}">
      <dsp:nvSpPr>
        <dsp:cNvPr id="0" name=""/>
        <dsp:cNvSpPr/>
      </dsp:nvSpPr>
      <dsp:spPr>
        <a:xfrm>
          <a:off x="2972033" y="468003"/>
          <a:ext cx="530880" cy="4399230"/>
        </a:xfrm>
        <a:custGeom>
          <a:avLst/>
          <a:gdLst/>
          <a:ahLst/>
          <a:cxnLst/>
          <a:rect l="0" t="0" r="0" b="0"/>
          <a:pathLst>
            <a:path>
              <a:moveTo>
                <a:pt x="0" y="0"/>
              </a:moveTo>
              <a:lnTo>
                <a:pt x="0" y="4275403"/>
              </a:lnTo>
              <a:lnTo>
                <a:pt x="530880" y="42754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A082CC-DD78-407E-858E-A4529DFA6AB8}">
      <dsp:nvSpPr>
        <dsp:cNvPr id="0" name=""/>
        <dsp:cNvSpPr/>
      </dsp:nvSpPr>
      <dsp:spPr>
        <a:xfrm>
          <a:off x="3502914" y="4669153"/>
          <a:ext cx="2062839" cy="39616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-11 ans (E1):</a:t>
          </a:r>
        </a:p>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Mr. RIGOLLET Jean</a:t>
          </a:r>
        </a:p>
      </dsp:txBody>
      <dsp:txXfrm>
        <a:off x="3514517" y="4680756"/>
        <a:ext cx="2039633" cy="372956"/>
      </dsp:txXfrm>
    </dsp:sp>
    <dsp:sp modelId="{426F9389-1E4C-4D03-AE0E-9E1A4272EFE2}">
      <dsp:nvSpPr>
        <dsp:cNvPr id="0" name=""/>
        <dsp:cNvSpPr/>
      </dsp:nvSpPr>
      <dsp:spPr>
        <a:xfrm>
          <a:off x="2972033" y="468003"/>
          <a:ext cx="520236" cy="5071665"/>
        </a:xfrm>
        <a:custGeom>
          <a:avLst/>
          <a:gdLst/>
          <a:ahLst/>
          <a:cxnLst/>
          <a:rect l="0" t="0" r="0" b="0"/>
          <a:pathLst>
            <a:path>
              <a:moveTo>
                <a:pt x="0" y="0"/>
              </a:moveTo>
              <a:lnTo>
                <a:pt x="0" y="4947837"/>
              </a:lnTo>
              <a:lnTo>
                <a:pt x="520236" y="494783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3E1EA52-461E-4191-AF90-2D11E7F8BA02}">
      <dsp:nvSpPr>
        <dsp:cNvPr id="0" name=""/>
        <dsp:cNvSpPr/>
      </dsp:nvSpPr>
      <dsp:spPr>
        <a:xfrm>
          <a:off x="3492270" y="5327729"/>
          <a:ext cx="2105747" cy="4238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b="1" kern="1200" cap="none" spc="0">
              <a:ln w="952"/>
              <a:gradFill>
                <a:gsLst>
                  <a:gs pos="0">
                    <a:srgbClr val="F79646">
                      <a:shade val="20000"/>
                      <a:satMod val="200000"/>
                    </a:srgbClr>
                  </a:gs>
                  <a:gs pos="78000">
                    <a:srgbClr val="F79646">
                      <a:tint val="90000"/>
                      <a:shade val="89000"/>
                      <a:satMod val="220000"/>
                    </a:srgbClr>
                  </a:gs>
                  <a:gs pos="100000">
                    <a:srgbClr val="F79646">
                      <a:tint val="12000"/>
                      <a:satMod val="255000"/>
                    </a:srgbClr>
                  </a:gs>
                </a:gsLst>
                <a:lin ang="5400000"/>
              </a:gradFill>
              <a:effectLst>
                <a:innerShdw blurRad="69850" dist="43180" dir="5400000">
                  <a:srgbClr val="000000">
                    <a:alpha val="65000"/>
                  </a:srgbClr>
                </a:innerShdw>
              </a:effectLst>
              <a:latin typeface="Calibri"/>
              <a:ea typeface="+mn-ea"/>
              <a:cs typeface="+mn-cs"/>
            </a:rPr>
            <a:t>Entraineur Equipe -11 ans (E2):</a:t>
          </a:r>
        </a:p>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Mr. BARADU Yohan</a:t>
          </a:r>
        </a:p>
      </dsp:txBody>
      <dsp:txXfrm>
        <a:off x="3504685" y="5340144"/>
        <a:ext cx="2080917" cy="3990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846EE8-7BA1-493D-8768-E78272653BF6}">
      <dsp:nvSpPr>
        <dsp:cNvPr id="0" name=""/>
        <dsp:cNvSpPr/>
      </dsp:nvSpPr>
      <dsp:spPr>
        <a:xfrm>
          <a:off x="505599" y="684704"/>
          <a:ext cx="4840692" cy="4840692"/>
        </a:xfrm>
        <a:prstGeom prst="blockArc">
          <a:avLst>
            <a:gd name="adj1" fmla="val 12600000"/>
            <a:gd name="adj2" fmla="val 16200000"/>
            <a:gd name="adj3" fmla="val 451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1BDEA29-A35C-4202-9BB4-7B4679F89487}">
      <dsp:nvSpPr>
        <dsp:cNvPr id="0" name=""/>
        <dsp:cNvSpPr/>
      </dsp:nvSpPr>
      <dsp:spPr>
        <a:xfrm>
          <a:off x="505599" y="684704"/>
          <a:ext cx="4840692" cy="4840692"/>
        </a:xfrm>
        <a:prstGeom prst="blockArc">
          <a:avLst>
            <a:gd name="adj1" fmla="val 9000000"/>
            <a:gd name="adj2" fmla="val 12600000"/>
            <a:gd name="adj3" fmla="val 451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C06A6BD-10F8-48F0-A540-A1CCFBD12DFC}">
      <dsp:nvSpPr>
        <dsp:cNvPr id="0" name=""/>
        <dsp:cNvSpPr/>
      </dsp:nvSpPr>
      <dsp:spPr>
        <a:xfrm>
          <a:off x="505599" y="684704"/>
          <a:ext cx="4840692" cy="4840692"/>
        </a:xfrm>
        <a:prstGeom prst="blockArc">
          <a:avLst>
            <a:gd name="adj1" fmla="val 5400000"/>
            <a:gd name="adj2" fmla="val 9000000"/>
            <a:gd name="adj3" fmla="val 451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94BC338-2B9E-4E5E-B331-0BACB51B431D}">
      <dsp:nvSpPr>
        <dsp:cNvPr id="0" name=""/>
        <dsp:cNvSpPr/>
      </dsp:nvSpPr>
      <dsp:spPr>
        <a:xfrm>
          <a:off x="505599" y="684704"/>
          <a:ext cx="4840692" cy="4840692"/>
        </a:xfrm>
        <a:prstGeom prst="blockArc">
          <a:avLst>
            <a:gd name="adj1" fmla="val 1800000"/>
            <a:gd name="adj2" fmla="val 5400000"/>
            <a:gd name="adj3" fmla="val 451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85A4E55-E872-48F0-BF18-63566BA06FA6}">
      <dsp:nvSpPr>
        <dsp:cNvPr id="0" name=""/>
        <dsp:cNvSpPr/>
      </dsp:nvSpPr>
      <dsp:spPr>
        <a:xfrm>
          <a:off x="505599" y="684704"/>
          <a:ext cx="4840692" cy="4840692"/>
        </a:xfrm>
        <a:prstGeom prst="blockArc">
          <a:avLst>
            <a:gd name="adj1" fmla="val 19800000"/>
            <a:gd name="adj2" fmla="val 1800000"/>
            <a:gd name="adj3" fmla="val 451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931D6CC-03C9-404F-ADC3-3AE27B915E05}">
      <dsp:nvSpPr>
        <dsp:cNvPr id="0" name=""/>
        <dsp:cNvSpPr/>
      </dsp:nvSpPr>
      <dsp:spPr>
        <a:xfrm>
          <a:off x="505599" y="684704"/>
          <a:ext cx="4840692" cy="4840692"/>
        </a:xfrm>
        <a:prstGeom prst="blockArc">
          <a:avLst>
            <a:gd name="adj1" fmla="val 16200000"/>
            <a:gd name="adj2" fmla="val 19800000"/>
            <a:gd name="adj3" fmla="val 451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8DEABAE-31F0-4312-BD81-98CCF7423DD3}">
      <dsp:nvSpPr>
        <dsp:cNvPr id="0" name=""/>
        <dsp:cNvSpPr/>
      </dsp:nvSpPr>
      <dsp:spPr>
        <a:xfrm>
          <a:off x="1841649" y="2020753"/>
          <a:ext cx="2168593" cy="21685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fr-FR" sz="17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Responsable de pôle</a:t>
          </a:r>
          <a:r>
            <a:rPr lang="fr-FR" sz="1700" kern="1200">
              <a:solidFill>
                <a:sysClr val="window" lastClr="FFFFFF"/>
              </a:solidFill>
              <a:latin typeface="Calibri"/>
              <a:ea typeface="+mn-ea"/>
              <a:cs typeface="+mn-cs"/>
            </a:rPr>
            <a:t>:</a:t>
          </a:r>
        </a:p>
        <a:p>
          <a:pPr lvl="0" algn="ctr" defTabSz="755650">
            <a:lnSpc>
              <a:spcPct val="90000"/>
            </a:lnSpc>
            <a:spcBef>
              <a:spcPct val="0"/>
            </a:spcBef>
            <a:spcAft>
              <a:spcPct val="35000"/>
            </a:spcAft>
          </a:pPr>
          <a:r>
            <a:rPr lang="fr-FR" sz="1200" kern="1200">
              <a:solidFill>
                <a:sysClr val="window" lastClr="FFFFFF"/>
              </a:solidFill>
              <a:latin typeface="Calibri"/>
              <a:ea typeface="+mn-ea"/>
              <a:cs typeface="+mn-cs"/>
            </a:rPr>
            <a:t>Mr. RAKOTOMALALA Rado</a:t>
          </a:r>
        </a:p>
      </dsp:txBody>
      <dsp:txXfrm>
        <a:off x="2159232" y="2338336"/>
        <a:ext cx="1533427" cy="1533427"/>
      </dsp:txXfrm>
    </dsp:sp>
    <dsp:sp modelId="{1D780F3F-A322-420E-A365-A736FEBA7C07}">
      <dsp:nvSpPr>
        <dsp:cNvPr id="0" name=""/>
        <dsp:cNvSpPr/>
      </dsp:nvSpPr>
      <dsp:spPr>
        <a:xfrm>
          <a:off x="2069033" y="-129392"/>
          <a:ext cx="1713823" cy="17374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ARBITRAGE</a:t>
          </a:r>
          <a:r>
            <a:rPr lang="fr-FR" sz="9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 </a:t>
          </a:r>
          <a:r>
            <a:rPr lang="fr-FR" sz="900" kern="1200">
              <a:solidFill>
                <a:sysClr val="window" lastClr="FFFFFF"/>
              </a:solidFill>
              <a:latin typeface="Calibri"/>
              <a:ea typeface="+mn-ea"/>
              <a:cs typeface="+mn-cs"/>
            </a:rPr>
            <a:t>?</a:t>
          </a:r>
        </a:p>
      </dsp:txBody>
      <dsp:txXfrm>
        <a:off x="2320017" y="125057"/>
        <a:ext cx="1211855" cy="1228591"/>
      </dsp:txXfrm>
    </dsp:sp>
    <dsp:sp modelId="{CC2BC584-E683-4EBE-85E6-0C7A0FF8BB0A}">
      <dsp:nvSpPr>
        <dsp:cNvPr id="0" name=""/>
        <dsp:cNvSpPr/>
      </dsp:nvSpPr>
      <dsp:spPr>
        <a:xfrm>
          <a:off x="4149848" y="1102291"/>
          <a:ext cx="1649702" cy="163982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AMBIANCE et FETES: </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Mme.BARADU</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Mme. HAMLIL</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Mme. TURBAUT</a:t>
          </a:r>
        </a:p>
      </dsp:txBody>
      <dsp:txXfrm>
        <a:off x="4391441" y="1342437"/>
        <a:ext cx="1166516" cy="1159528"/>
      </dsp:txXfrm>
    </dsp:sp>
    <dsp:sp modelId="{9EF759B0-3D04-4278-8457-C790F3A25FBF}">
      <dsp:nvSpPr>
        <dsp:cNvPr id="0" name=""/>
        <dsp:cNvSpPr/>
      </dsp:nvSpPr>
      <dsp:spPr>
        <a:xfrm>
          <a:off x="4012467" y="3320999"/>
          <a:ext cx="1924463" cy="19337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MATERIELS/ EQUIPEMENTS:</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Mr. PIVONET Kévin</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Mr. ZERBIB Dan</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Mr. PREVOT Nicolas</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Mlle. MERHEM Léa</a:t>
          </a:r>
        </a:p>
      </dsp:txBody>
      <dsp:txXfrm>
        <a:off x="4294298" y="3604197"/>
        <a:ext cx="1360801" cy="1367403"/>
      </dsp:txXfrm>
    </dsp:sp>
    <dsp:sp modelId="{36A8650E-82FF-4B63-AF1F-1B386099E907}">
      <dsp:nvSpPr>
        <dsp:cNvPr id="0" name=""/>
        <dsp:cNvSpPr/>
      </dsp:nvSpPr>
      <dsp:spPr>
        <a:xfrm>
          <a:off x="1906347" y="4561615"/>
          <a:ext cx="2039195" cy="181826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BUVETTE</a:t>
          </a:r>
          <a:r>
            <a:rPr lang="fr-FR" sz="10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a:t>
          </a:r>
        </a:p>
        <a:p>
          <a:pPr lvl="0" algn="ctr" defTabSz="533400">
            <a:lnSpc>
              <a:spcPct val="90000"/>
            </a:lnSpc>
            <a:spcBef>
              <a:spcPct val="0"/>
            </a:spcBef>
            <a:spcAft>
              <a:spcPct val="35000"/>
            </a:spcAft>
          </a:pPr>
          <a:r>
            <a:rPr lang="fr-FR" sz="1000" kern="1200">
              <a:solidFill>
                <a:sysClr val="window" lastClr="FFFFFF"/>
              </a:solidFill>
              <a:latin typeface="Calibri"/>
              <a:ea typeface="+mn-ea"/>
              <a:cs typeface="+mn-cs"/>
            </a:rPr>
            <a:t>Mme.BARADU</a:t>
          </a:r>
        </a:p>
        <a:p>
          <a:pPr lvl="0" algn="ctr" defTabSz="533400">
            <a:lnSpc>
              <a:spcPct val="90000"/>
            </a:lnSpc>
            <a:spcBef>
              <a:spcPct val="0"/>
            </a:spcBef>
            <a:spcAft>
              <a:spcPct val="35000"/>
            </a:spcAft>
          </a:pPr>
          <a:r>
            <a:rPr lang="fr-FR" sz="1000" kern="1200">
              <a:solidFill>
                <a:sysClr val="window" lastClr="FFFFFF"/>
              </a:solidFill>
              <a:latin typeface="Calibri"/>
              <a:ea typeface="+mn-ea"/>
              <a:cs typeface="+mn-cs"/>
            </a:rPr>
            <a:t>Mme. HAMLIL</a:t>
          </a:r>
        </a:p>
        <a:p>
          <a:pPr lvl="0" algn="ctr" defTabSz="533400">
            <a:lnSpc>
              <a:spcPct val="90000"/>
            </a:lnSpc>
            <a:spcBef>
              <a:spcPct val="0"/>
            </a:spcBef>
            <a:spcAft>
              <a:spcPct val="35000"/>
            </a:spcAft>
          </a:pPr>
          <a:r>
            <a:rPr lang="fr-FR" sz="1000" kern="1200">
              <a:solidFill>
                <a:sysClr val="window" lastClr="FFFFFF"/>
              </a:solidFill>
              <a:latin typeface="Calibri"/>
              <a:ea typeface="+mn-ea"/>
              <a:cs typeface="+mn-cs"/>
            </a:rPr>
            <a:t>Mme. TRUBAUT</a:t>
          </a:r>
        </a:p>
      </dsp:txBody>
      <dsp:txXfrm>
        <a:off x="2204980" y="4827893"/>
        <a:ext cx="1441929" cy="1285707"/>
      </dsp:txXfrm>
    </dsp:sp>
    <dsp:sp modelId="{E57EC9BF-2898-445E-AFAE-B66E54B3EC77}">
      <dsp:nvSpPr>
        <dsp:cNvPr id="0" name=""/>
        <dsp:cNvSpPr/>
      </dsp:nvSpPr>
      <dsp:spPr>
        <a:xfrm>
          <a:off x="-55127" y="3412899"/>
          <a:ext cx="1864638" cy="174999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COMMUNICATION</a:t>
          </a:r>
          <a:endParaRPr lang="fr-FR" sz="1200" kern="1200">
            <a:solidFill>
              <a:sysClr val="window" lastClr="FFFFFF"/>
            </a:solidFill>
            <a:latin typeface="Calibri"/>
            <a:ea typeface="+mn-ea"/>
            <a:cs typeface="+mn-cs"/>
          </a:endParaRPr>
        </a:p>
        <a:p>
          <a:pPr lvl="0" algn="ctr" defTabSz="533400">
            <a:lnSpc>
              <a:spcPct val="90000"/>
            </a:lnSpc>
            <a:spcBef>
              <a:spcPct val="0"/>
            </a:spcBef>
            <a:spcAft>
              <a:spcPct val="35000"/>
            </a:spcAft>
          </a:pPr>
          <a:r>
            <a:rPr lang="fr-FR" sz="1000" kern="1200">
              <a:solidFill>
                <a:sysClr val="window" lastClr="FFFFFF"/>
              </a:solidFill>
              <a:latin typeface="Calibri"/>
              <a:ea typeface="+mn-ea"/>
              <a:cs typeface="+mn-cs"/>
            </a:rPr>
            <a:t>Mr.MALEYRAN Grégory</a:t>
          </a:r>
        </a:p>
      </dsp:txBody>
      <dsp:txXfrm>
        <a:off x="217943" y="3669180"/>
        <a:ext cx="1318498" cy="1237436"/>
      </dsp:txXfrm>
    </dsp:sp>
    <dsp:sp modelId="{6FA504DA-9F48-4DF6-8E43-D84541DC8CAC}">
      <dsp:nvSpPr>
        <dsp:cNvPr id="0" name=""/>
        <dsp:cNvSpPr/>
      </dsp:nvSpPr>
      <dsp:spPr>
        <a:xfrm>
          <a:off x="-62224" y="1033987"/>
          <a:ext cx="1878832" cy="17764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b="1" kern="1200" cap="none" spc="0">
              <a:ln w="12250" cmpd="dbl">
                <a:solidFill>
                  <a:srgbClr val="C0504D">
                    <a:shade val="85000"/>
                    <a:satMod val="155000"/>
                  </a:srgbClr>
                </a:solidFill>
                <a:prstDash val="solid"/>
                <a:miter lim="800000"/>
              </a:ln>
              <a:gradFill>
                <a:gsLst>
                  <a:gs pos="10000">
                    <a:srgbClr val="C0504D">
                      <a:tint val="10000"/>
                      <a:satMod val="155000"/>
                    </a:srgbClr>
                  </a:gs>
                  <a:gs pos="60000">
                    <a:srgbClr val="C0504D">
                      <a:tint val="30000"/>
                      <a:satMod val="155000"/>
                    </a:srgbClr>
                  </a:gs>
                  <a:gs pos="100000">
                    <a:srgbClr val="C0504D">
                      <a:tint val="73000"/>
                      <a:satMod val="155000"/>
                    </a:srgbClr>
                  </a:gs>
                </a:gsLst>
                <a:lin ang="5400000"/>
              </a:gradFill>
              <a:effectLst>
                <a:outerShdw blurRad="38100" dist="38100" dir="7020000" algn="tl">
                  <a:srgbClr val="000000">
                    <a:alpha val="35000"/>
                  </a:srgbClr>
                </a:outerShdw>
              </a:effectLst>
              <a:latin typeface="Calibri"/>
              <a:ea typeface="+mn-ea"/>
              <a:cs typeface="+mn-cs"/>
            </a:rPr>
            <a:t>Pôle SPONSORING:</a:t>
          </a:r>
        </a:p>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Mr. RAKOTOMALALA Rado</a:t>
          </a:r>
        </a:p>
      </dsp:txBody>
      <dsp:txXfrm>
        <a:off x="212925" y="1294139"/>
        <a:ext cx="1328534" cy="12561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B2A00-F3CA-4797-AC46-F76CE5B9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1875</Words>
  <Characters>10315</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Allianz</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RAKOTOMALALA Rado</dc:creator>
  <cp:lastModifiedBy>Compte Microsoft</cp:lastModifiedBy>
  <cp:revision>4</cp:revision>
  <dcterms:created xsi:type="dcterms:W3CDTF">2018-09-13T12:00:00Z</dcterms:created>
  <dcterms:modified xsi:type="dcterms:W3CDTF">2018-09-13T12:13:00Z</dcterms:modified>
</cp:coreProperties>
</file>